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485" w:rsidRPr="00734010" w:rsidRDefault="00806485" w:rsidP="00806485">
      <w:pPr>
        <w:spacing w:line="280" w:lineRule="exact"/>
        <w:ind w:firstLine="12049"/>
        <w:rPr>
          <w:sz w:val="30"/>
          <w:szCs w:val="30"/>
        </w:rPr>
      </w:pPr>
      <w:r w:rsidRPr="00734010">
        <w:rPr>
          <w:sz w:val="30"/>
          <w:szCs w:val="30"/>
        </w:rPr>
        <w:t>УТВЕРЖДЕНО</w:t>
      </w:r>
    </w:p>
    <w:p w:rsidR="00806485" w:rsidRPr="00734010" w:rsidRDefault="00806485" w:rsidP="00806485">
      <w:pPr>
        <w:spacing w:line="280" w:lineRule="exact"/>
        <w:ind w:firstLine="12049"/>
        <w:rPr>
          <w:sz w:val="30"/>
          <w:szCs w:val="30"/>
        </w:rPr>
      </w:pPr>
      <w:r w:rsidRPr="00734010">
        <w:rPr>
          <w:sz w:val="30"/>
          <w:szCs w:val="30"/>
        </w:rPr>
        <w:t>Постановление</w:t>
      </w:r>
    </w:p>
    <w:p w:rsidR="00806485" w:rsidRPr="00734010" w:rsidRDefault="00806485" w:rsidP="00806485">
      <w:pPr>
        <w:spacing w:line="280" w:lineRule="exact"/>
        <w:ind w:firstLine="12049"/>
        <w:rPr>
          <w:sz w:val="30"/>
          <w:szCs w:val="30"/>
        </w:rPr>
      </w:pPr>
      <w:r w:rsidRPr="00734010">
        <w:rPr>
          <w:sz w:val="30"/>
          <w:szCs w:val="30"/>
        </w:rPr>
        <w:t>Министерства образования</w:t>
      </w:r>
    </w:p>
    <w:p w:rsidR="00806485" w:rsidRPr="00734010" w:rsidRDefault="00806485" w:rsidP="00806485">
      <w:pPr>
        <w:spacing w:line="280" w:lineRule="exact"/>
        <w:ind w:firstLine="12049"/>
        <w:rPr>
          <w:sz w:val="30"/>
          <w:szCs w:val="30"/>
        </w:rPr>
      </w:pPr>
      <w:r w:rsidRPr="00734010">
        <w:rPr>
          <w:sz w:val="30"/>
          <w:szCs w:val="30"/>
        </w:rPr>
        <w:t>Республики Беларусь</w:t>
      </w:r>
    </w:p>
    <w:p w:rsidR="00734010" w:rsidRPr="00734010" w:rsidRDefault="00F2539E" w:rsidP="00734010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734010" w:rsidRPr="00734010">
        <w:rPr>
          <w:sz w:val="30"/>
          <w:szCs w:val="30"/>
        </w:rPr>
        <w:t>.12.2023 № 377</w:t>
      </w:r>
    </w:p>
    <w:p w:rsidR="00806485" w:rsidRPr="00734010" w:rsidRDefault="00806485" w:rsidP="00806485">
      <w:pPr>
        <w:spacing w:line="280" w:lineRule="exact"/>
        <w:ind w:firstLine="12049"/>
        <w:rPr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55"/>
      </w:tblGrid>
      <w:tr w:rsidR="00806485" w:rsidRPr="00734010" w:rsidTr="00734010">
        <w:trPr>
          <w:jc w:val="center"/>
        </w:trPr>
        <w:tc>
          <w:tcPr>
            <w:tcW w:w="5000" w:type="pct"/>
          </w:tcPr>
          <w:p w:rsidR="00806485" w:rsidRPr="00734010" w:rsidRDefault="00806485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/>
                <w:kern w:val="32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b/>
                <w:kern w:val="32"/>
                <w:sz w:val="22"/>
                <w:szCs w:val="22"/>
              </w:rPr>
              <w:t>ВЕДОМСТВЕННАЯ ОТЧЕТНОСТЬ</w:t>
            </w:r>
          </w:p>
        </w:tc>
      </w:tr>
    </w:tbl>
    <w:p w:rsidR="00806485" w:rsidRPr="00734010" w:rsidRDefault="00806485" w:rsidP="00806485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849"/>
      </w:tblGrid>
      <w:tr w:rsidR="00806485" w:rsidRPr="00734010" w:rsidTr="00734010">
        <w:trPr>
          <w:tblHeader/>
          <w:jc w:val="center"/>
        </w:trPr>
        <w:tc>
          <w:tcPr>
            <w:tcW w:w="5000" w:type="pct"/>
            <w:tcBorders>
              <w:top w:val="single" w:sz="6" w:space="0" w:color="auto"/>
              <w:bottom w:val="single" w:sz="6" w:space="0" w:color="auto"/>
            </w:tcBorders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 xml:space="preserve">государственного центра коррекционно-развивающего обучения 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bCs/>
                <w:snapToGrid w:val="0"/>
                <w:sz w:val="22"/>
                <w:szCs w:val="22"/>
              </w:rPr>
              <w:t xml:space="preserve">и реабилитации </w:t>
            </w: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по состоянию на </w:t>
            </w:r>
            <w:r w:rsidRPr="00734010">
              <w:rPr>
                <w:rFonts w:ascii="Times New Roman" w:hAnsi="Times New Roman" w:cs="Times New Roman"/>
                <w:snapToGrid w:val="0"/>
                <w:sz w:val="22"/>
                <w:szCs w:val="22"/>
              </w:rPr>
              <w:t>15 сентября</w:t>
            </w: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 2024 г.</w:t>
            </w:r>
          </w:p>
        </w:tc>
      </w:tr>
    </w:tbl>
    <w:p w:rsidR="00806485" w:rsidRPr="00734010" w:rsidRDefault="00806485" w:rsidP="00806485">
      <w:pPr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55"/>
      </w:tblGrid>
      <w:tr w:rsidR="00806485" w:rsidRPr="00734010" w:rsidTr="00734010">
        <w:trPr>
          <w:trHeight w:val="269"/>
          <w:jc w:val="center"/>
        </w:trPr>
        <w:tc>
          <w:tcPr>
            <w:tcW w:w="5000" w:type="pct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ВОЗМОЖНО ПРЕДОСТАВЛЕНИЕ В ЭЛЕКТРОННОМ ВИДЕ</w:t>
            </w:r>
          </w:p>
        </w:tc>
      </w:tr>
    </w:tbl>
    <w:p w:rsidR="00806485" w:rsidRPr="00734010" w:rsidRDefault="00806485" w:rsidP="00806485">
      <w:pPr>
        <w:rPr>
          <w:rFonts w:ascii="Times New Roman" w:hAnsi="Times New Roman" w:cs="Times New Roman"/>
          <w:sz w:val="22"/>
          <w:szCs w:val="22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543"/>
        <w:gridCol w:w="6598"/>
        <w:gridCol w:w="2200"/>
        <w:gridCol w:w="593"/>
        <w:gridCol w:w="1918"/>
      </w:tblGrid>
      <w:tr w:rsidR="00806485" w:rsidRPr="00734010" w:rsidTr="00734010">
        <w:trPr>
          <w:cantSplit/>
        </w:trPr>
        <w:tc>
          <w:tcPr>
            <w:tcW w:w="143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485" w:rsidRPr="00734010" w:rsidRDefault="00806485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2081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485" w:rsidRPr="00734010" w:rsidRDefault="00806485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69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6485" w:rsidRPr="00734010" w:rsidRDefault="00806485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Срок предоставления</w:t>
            </w:r>
          </w:p>
        </w:tc>
        <w:tc>
          <w:tcPr>
            <w:tcW w:w="187" w:type="pct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keepNext/>
              <w:spacing w:before="120" w:after="6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bCs/>
                <w:sz w:val="22"/>
                <w:szCs w:val="22"/>
              </w:rPr>
              <w:t>Периодичность предоставления</w:t>
            </w:r>
          </w:p>
        </w:tc>
      </w:tr>
      <w:tr w:rsidR="00806485" w:rsidRPr="00734010" w:rsidTr="00734010">
        <w:trPr>
          <w:cantSplit/>
          <w:trHeight w:val="580"/>
        </w:trPr>
        <w:tc>
          <w:tcPr>
            <w:tcW w:w="143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государственные районные (городские) центры коррекционно-развивающего обучения и реабилитации (далее – ЦКРОиР)</w:t>
            </w:r>
          </w:p>
        </w:tc>
        <w:tc>
          <w:tcPr>
            <w:tcW w:w="2081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государственным областным (Минскому городскому) ЦКРОиР; структурным подразделениям городских, районных исполнительных комитетов, местных администраций </w:t>
            </w:r>
            <w:r w:rsidRPr="00734010">
              <w:rPr>
                <w:rFonts w:ascii="Times New Roman" w:hAnsi="Times New Roman" w:cs="Times New Roman"/>
                <w:sz w:val="22"/>
                <w:szCs w:val="22"/>
              </w:rPr>
              <w:br/>
              <w:t>районов в городах, осуществляющим государственно-властные полномочия в сфере образования</w:t>
            </w:r>
          </w:p>
        </w:tc>
        <w:tc>
          <w:tcPr>
            <w:tcW w:w="694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30 сентября</w:t>
            </w:r>
          </w:p>
          <w:p w:rsidR="00806485" w:rsidRPr="00734010" w:rsidRDefault="00806485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7" w:type="pct"/>
            <w:vMerge/>
            <w:tcBorders>
              <w:left w:val="nil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120" w:line="200" w:lineRule="exact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bCs/>
                <w:sz w:val="22"/>
                <w:szCs w:val="22"/>
              </w:rPr>
              <w:t>1 раз в год</w:t>
            </w:r>
          </w:p>
        </w:tc>
      </w:tr>
      <w:tr w:rsidR="00806485" w:rsidRPr="00734010" w:rsidTr="00734010">
        <w:trPr>
          <w:cantSplit/>
          <w:trHeight w:val="829"/>
        </w:trPr>
        <w:tc>
          <w:tcPr>
            <w:tcW w:w="143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20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120"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9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120" w:line="200" w:lineRule="exact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87" w:type="pct"/>
            <w:vMerge/>
            <w:tcBorders>
              <w:left w:val="nil"/>
            </w:tcBorders>
          </w:tcPr>
          <w:p w:rsidR="00806485" w:rsidRPr="00734010" w:rsidRDefault="00806485" w:rsidP="00E163A1">
            <w:pPr>
              <w:spacing w:before="120" w:line="200" w:lineRule="exact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05" w:type="pct"/>
            <w:vMerge w:val="restart"/>
            <w:tcBorders>
              <w:top w:val="single" w:sz="4" w:space="0" w:color="auto"/>
              <w:right w:val="nil"/>
            </w:tcBorders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485" w:rsidRPr="00734010" w:rsidTr="00734010">
        <w:trPr>
          <w:cantSplit/>
          <w:trHeight w:val="983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государственные областные (Минский городской) ЦКРОиР – сводные </w:t>
            </w:r>
            <w:r w:rsidRPr="00734010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данные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учреждению «Главный информационно-аналитический центр Министерства образования</w:t>
            </w:r>
            <w:r w:rsidRPr="00734010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Республики Беларусь»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15 октября</w:t>
            </w:r>
          </w:p>
        </w:tc>
        <w:tc>
          <w:tcPr>
            <w:tcW w:w="187" w:type="pct"/>
            <w:vMerge/>
            <w:tcBorders>
              <w:left w:val="nil"/>
            </w:tcBorders>
          </w:tcPr>
          <w:p w:rsidR="00806485" w:rsidRPr="00734010" w:rsidRDefault="00806485" w:rsidP="00E163A1">
            <w:pPr>
              <w:spacing w:before="120" w:line="200" w:lineRule="exact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05" w:type="pct"/>
            <w:vMerge/>
            <w:tcBorders>
              <w:top w:val="nil"/>
              <w:right w:val="nil"/>
            </w:tcBorders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485" w:rsidRPr="00734010" w:rsidTr="00734010">
        <w:trPr>
          <w:cantSplit/>
          <w:trHeight w:val="930"/>
        </w:trPr>
        <w:tc>
          <w:tcPr>
            <w:tcW w:w="1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учреждение «Главный информационно-аналитический центр Министерства </w:t>
            </w:r>
            <w:r w:rsidRPr="00734010">
              <w:rPr>
                <w:rFonts w:ascii="Times New Roman" w:hAnsi="Times New Roman" w:cs="Times New Roman"/>
                <w:sz w:val="22"/>
                <w:szCs w:val="22"/>
              </w:rPr>
              <w:br/>
              <w:t>образования</w:t>
            </w:r>
            <w:r w:rsidRPr="00734010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Республики Беларусь» </w:t>
            </w: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 xml:space="preserve">– сводные </w:t>
            </w:r>
            <w:r w:rsidRPr="00734010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данные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before="60" w:line="200" w:lineRule="exact"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Министерству образования 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30 декабря</w:t>
            </w:r>
          </w:p>
        </w:tc>
        <w:tc>
          <w:tcPr>
            <w:tcW w:w="187" w:type="pct"/>
            <w:vMerge/>
            <w:tcBorders>
              <w:left w:val="nil"/>
              <w:bottom w:val="nil"/>
            </w:tcBorders>
          </w:tcPr>
          <w:p w:rsidR="00806485" w:rsidRPr="00734010" w:rsidRDefault="00806485" w:rsidP="00E163A1">
            <w:pPr>
              <w:spacing w:before="120" w:line="200" w:lineRule="exact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605" w:type="pct"/>
            <w:vMerge/>
            <w:tcBorders>
              <w:bottom w:val="nil"/>
              <w:right w:val="nil"/>
            </w:tcBorders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06485" w:rsidRPr="00734010" w:rsidRDefault="00806485" w:rsidP="00806485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49"/>
      </w:tblGrid>
      <w:tr w:rsidR="00806485" w:rsidRPr="00734010" w:rsidTr="00734010">
        <w:trPr>
          <w:cantSplit/>
          <w:trHeight w:val="71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6485" w:rsidRPr="00734010" w:rsidRDefault="00806485" w:rsidP="00E163A1">
            <w:pPr>
              <w:spacing w:before="240" w:after="120" w:line="24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Наименование отчитывающейся организации _____________________________________________________________________________________</w:t>
            </w:r>
          </w:p>
        </w:tc>
      </w:tr>
    </w:tbl>
    <w:p w:rsidR="00806485" w:rsidRPr="00734010" w:rsidRDefault="00806485" w:rsidP="00806485">
      <w:pPr>
        <w:rPr>
          <w:sz w:val="2"/>
          <w:szCs w:val="2"/>
        </w:rPr>
      </w:pPr>
    </w:p>
    <w:p w:rsidR="00806485" w:rsidRPr="00734010" w:rsidRDefault="00806485" w:rsidP="00806485">
      <w:pPr>
        <w:pStyle w:val="af4"/>
        <w:spacing w:line="216" w:lineRule="auto"/>
        <w:ind w:left="-142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34010">
        <w:rPr>
          <w:b/>
          <w:bCs/>
          <w:caps/>
          <w:sz w:val="24"/>
          <w:szCs w:val="24"/>
        </w:rPr>
        <w:br w:type="page"/>
      </w:r>
      <w:r w:rsidRPr="00734010">
        <w:rPr>
          <w:rFonts w:ascii="Times New Roman" w:hAnsi="Times New Roman" w:cs="Times New Roman"/>
          <w:caps/>
          <w:sz w:val="24"/>
          <w:szCs w:val="24"/>
        </w:rPr>
        <w:lastRenderedPageBreak/>
        <w:t>Раздел I</w:t>
      </w:r>
    </w:p>
    <w:p w:rsidR="00806485" w:rsidRPr="00734010" w:rsidRDefault="00806485" w:rsidP="0080648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34010">
        <w:rPr>
          <w:rFonts w:ascii="Times New Roman" w:hAnsi="Times New Roman" w:cs="Times New Roman"/>
          <w:caps/>
          <w:sz w:val="24"/>
          <w:szCs w:val="24"/>
        </w:rPr>
        <w:t xml:space="preserve">Организация обучения и воспитания лиц с особенностями психофизического развития </w:t>
      </w:r>
      <w:r w:rsidRPr="00734010">
        <w:rPr>
          <w:rFonts w:ascii="Times New Roman" w:hAnsi="Times New Roman" w:cs="Times New Roman"/>
          <w:caps/>
          <w:sz w:val="24"/>
          <w:szCs w:val="24"/>
        </w:rPr>
        <w:br/>
        <w:t xml:space="preserve">по образовательным программам специального образования, оказания </w:t>
      </w:r>
      <w:r w:rsidRPr="00734010">
        <w:rPr>
          <w:rFonts w:ascii="Times New Roman" w:hAnsi="Times New Roman" w:cs="Times New Roman"/>
          <w:caps/>
          <w:sz w:val="24"/>
          <w:szCs w:val="24"/>
        </w:rPr>
        <w:br/>
        <w:t>им коррекционно-педагогической помощи</w:t>
      </w:r>
    </w:p>
    <w:p w:rsidR="00806485" w:rsidRPr="00734010" w:rsidRDefault="00806485" w:rsidP="0080648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34010">
        <w:rPr>
          <w:rFonts w:ascii="Times New Roman" w:hAnsi="Times New Roman" w:cs="Times New Roman"/>
          <w:caps/>
          <w:sz w:val="24"/>
          <w:szCs w:val="24"/>
        </w:rPr>
        <w:t>за отчетный период</w:t>
      </w:r>
    </w:p>
    <w:p w:rsidR="00806485" w:rsidRPr="00734010" w:rsidRDefault="00806485" w:rsidP="00806485">
      <w:pPr>
        <w:jc w:val="right"/>
        <w:rPr>
          <w:rFonts w:ascii="Times New Roman" w:hAnsi="Times New Roman" w:cs="Times New Roman"/>
          <w:sz w:val="24"/>
          <w:szCs w:val="24"/>
        </w:rPr>
      </w:pPr>
      <w:r w:rsidRPr="00734010">
        <w:rPr>
          <w:rFonts w:ascii="Times New Roman" w:hAnsi="Times New Roman" w:cs="Times New Roman"/>
          <w:sz w:val="24"/>
          <w:szCs w:val="24"/>
        </w:rPr>
        <w:t>Таблица 1</w:t>
      </w:r>
    </w:p>
    <w:p w:rsidR="00806485" w:rsidRPr="00734010" w:rsidRDefault="00806485" w:rsidP="00806485">
      <w:pPr>
        <w:jc w:val="right"/>
        <w:rPr>
          <w:rFonts w:ascii="Times New Roman" w:hAnsi="Times New Roman" w:cs="Times New Roman"/>
          <w:sz w:val="24"/>
          <w:szCs w:val="24"/>
        </w:rPr>
      </w:pPr>
      <w:r w:rsidRPr="00734010">
        <w:rPr>
          <w:rFonts w:ascii="Times New Roman" w:hAnsi="Times New Roman" w:cs="Times New Roman"/>
          <w:sz w:val="24"/>
          <w:szCs w:val="24"/>
        </w:rPr>
        <w:t>человек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040"/>
        <w:gridCol w:w="725"/>
        <w:gridCol w:w="795"/>
        <w:gridCol w:w="459"/>
        <w:gridCol w:w="543"/>
        <w:gridCol w:w="459"/>
        <w:gridCol w:w="459"/>
        <w:gridCol w:w="459"/>
        <w:gridCol w:w="459"/>
        <w:gridCol w:w="459"/>
        <w:gridCol w:w="637"/>
        <w:gridCol w:w="649"/>
        <w:gridCol w:w="876"/>
        <w:gridCol w:w="1145"/>
        <w:gridCol w:w="1210"/>
        <w:gridCol w:w="1145"/>
        <w:gridCol w:w="1511"/>
        <w:gridCol w:w="615"/>
        <w:gridCol w:w="1210"/>
      </w:tblGrid>
      <w:tr w:rsidR="00806485" w:rsidRPr="00734010" w:rsidTr="00734010">
        <w:trPr>
          <w:trHeight w:val="837"/>
          <w:tblHeader/>
        </w:trPr>
        <w:tc>
          <w:tcPr>
            <w:tcW w:w="6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Всего детей состоит на учете</w:t>
            </w:r>
          </w:p>
        </w:tc>
        <w:tc>
          <w:tcPr>
            <w:tcW w:w="124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в том числе дети в возрасте (полных лет)</w:t>
            </w:r>
          </w:p>
        </w:tc>
        <w:tc>
          <w:tcPr>
            <w:tcW w:w="202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из них получают специальное образование, коррекционно-педагогическую помощь</w:t>
            </w:r>
          </w:p>
        </w:tc>
        <w:tc>
          <w:tcPr>
            <w:tcW w:w="57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Из графы 1 - не охвачены специальным образованием</w:t>
            </w:r>
          </w:p>
        </w:tc>
      </w:tr>
      <w:tr w:rsidR="00806485" w:rsidRPr="00734010" w:rsidTr="00734010">
        <w:trPr>
          <w:trHeight w:val="282"/>
          <w:tblHeader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от 0 до 2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17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3 года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4-5 лет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7-8 лет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9-15 лет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16-18 лет</w:t>
            </w:r>
          </w:p>
        </w:tc>
        <w:tc>
          <w:tcPr>
            <w:tcW w:w="20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18 и более</w:t>
            </w:r>
          </w:p>
        </w:tc>
        <w:tc>
          <w:tcPr>
            <w:tcW w:w="20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ЦКРОиР</w:t>
            </w:r>
          </w:p>
        </w:tc>
        <w:tc>
          <w:tcPr>
            <w:tcW w:w="36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другие учреждения образования</w:t>
            </w:r>
          </w:p>
        </w:tc>
        <w:tc>
          <w:tcPr>
            <w:tcW w:w="7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на дому</w:t>
            </w:r>
          </w:p>
        </w:tc>
        <w:tc>
          <w:tcPr>
            <w:tcW w:w="43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иных организациях, которым предоставлено право осуществлять образовательную деятельность</w:t>
            </w:r>
          </w:p>
        </w:tc>
        <w:tc>
          <w:tcPr>
            <w:tcW w:w="570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6485" w:rsidRPr="00734010" w:rsidTr="00734010">
        <w:trPr>
          <w:trHeight w:val="1913"/>
          <w:tblHeader/>
        </w:trPr>
        <w:tc>
          <w:tcPr>
            <w:tcW w:w="6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6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на уровне дошкольного образования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на уровне общего среднего образования</w:t>
            </w:r>
          </w:p>
        </w:tc>
        <w:tc>
          <w:tcPr>
            <w:tcW w:w="43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В связи с несогласием родителей с заключением ЦКРОиР</w:t>
            </w:r>
          </w:p>
        </w:tc>
      </w:tr>
      <w:tr w:rsidR="00806485" w:rsidRPr="00734010" w:rsidTr="00734010">
        <w:trPr>
          <w:trHeight w:val="218"/>
          <w:tblHeader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 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7 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17</w:t>
            </w:r>
          </w:p>
        </w:tc>
      </w:tr>
      <w:tr w:rsidR="00806485" w:rsidRPr="00734010" w:rsidTr="00734010">
        <w:trPr>
          <w:trHeight w:val="78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 xml:space="preserve">Численность детей 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с особенностями 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>психофизического развития на начало отчетного учебного года, всего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2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из них: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>с интеллектуальной недостаточностью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5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 xml:space="preserve">с трудностями 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>в обучении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55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расстройствами аутистического спектра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816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нарушениями функций опорно-двигательного аппарата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55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нарушениями речи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3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нарушением слуха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3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нарушениями зрения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35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 тяжелыми, 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множественными  нарушениями в физическом и (или) психическом 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>развитии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3401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 </w:t>
            </w:r>
          </w:p>
        </w:tc>
      </w:tr>
      <w:tr w:rsidR="00806485" w:rsidRPr="00734010" w:rsidTr="00734010">
        <w:trPr>
          <w:trHeight w:val="30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с другими нарушениями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6485" w:rsidRPr="00734010" w:rsidTr="00734010">
        <w:trPr>
          <w:trHeight w:val="720"/>
        </w:trPr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34010">
              <w:rPr>
                <w:rFonts w:ascii="Times New Roman" w:hAnsi="Times New Roman" w:cs="Times New Roman"/>
                <w:sz w:val="18"/>
                <w:szCs w:val="18"/>
              </w:rPr>
              <w:t>Из строки 01</w:t>
            </w:r>
            <w:r w:rsidRPr="00734010">
              <w:rPr>
                <w:rFonts w:ascii="Times New Roman" w:hAnsi="Times New Roman" w:cs="Times New Roman"/>
                <w:sz w:val="18"/>
                <w:szCs w:val="18"/>
              </w:rPr>
              <w:br/>
              <w:t>из общей численности детей с особенностями психофизического развития  – дети- инвалиды</w:t>
            </w:r>
          </w:p>
        </w:tc>
        <w:tc>
          <w:tcPr>
            <w:tcW w:w="2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06485" w:rsidRPr="00734010" w:rsidRDefault="00806485" w:rsidP="00806485">
      <w:pPr>
        <w:spacing w:after="40"/>
        <w:jc w:val="right"/>
        <w:rPr>
          <w:rFonts w:ascii="Times New Roman" w:hAnsi="Times New Roman" w:cs="Times New Roman"/>
          <w:sz w:val="24"/>
          <w:szCs w:val="24"/>
        </w:rPr>
      </w:pPr>
      <w:r w:rsidRPr="00734010">
        <w:rPr>
          <w:caps/>
          <w:sz w:val="22"/>
          <w:szCs w:val="22"/>
        </w:rPr>
        <w:br w:type="page"/>
      </w:r>
      <w:r w:rsidRPr="00734010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2884"/>
        <w:gridCol w:w="1690"/>
        <w:gridCol w:w="1281"/>
      </w:tblGrid>
      <w:tr w:rsidR="00806485" w:rsidRPr="00734010" w:rsidTr="00734010">
        <w:trPr>
          <w:trHeight w:val="313"/>
          <w:tblHeader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Номер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строки</w:t>
            </w:r>
          </w:p>
        </w:tc>
        <w:tc>
          <w:tcPr>
            <w:tcW w:w="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Всего, </w:t>
            </w:r>
            <w:r w:rsidRPr="00734010">
              <w:rPr>
                <w:rFonts w:ascii="Times New Roman" w:hAnsi="Times New Roman" w:cs="Times New Roman"/>
              </w:rPr>
              <w:br/>
              <w:t>человек</w:t>
            </w:r>
          </w:p>
        </w:tc>
      </w:tr>
      <w:tr w:rsidR="00806485" w:rsidRPr="00734010" w:rsidTr="00734010">
        <w:trPr>
          <w:trHeight w:val="261"/>
          <w:tblHeader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</w:t>
            </w:r>
          </w:p>
        </w:tc>
      </w:tr>
      <w:tr w:rsidR="00806485" w:rsidRPr="00734010" w:rsidTr="00734010">
        <w:trPr>
          <w:trHeight w:val="339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Общая численность детей, обследованных в ЦКРОиР за отчетный период, всего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90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них детей с особенностями психофизического развития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93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них детей, поставленных на учет за отчетный период (выявлено)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29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both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Снято с учета за отчетный период, всего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57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том числе:  </w:t>
            </w:r>
            <w:r w:rsidRPr="00734010">
              <w:rPr>
                <w:rFonts w:ascii="Times New Roman" w:hAnsi="Times New Roman" w:cs="Times New Roman"/>
              </w:rPr>
              <w:br/>
              <w:t>отчислились из учреждения в связи с получением образования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5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исправили физические и (или) психические нарушения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55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выбыли на территорию другой административно-территориальной единицы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73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связи со смертью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07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по другим причинам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09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строки 02 – </w:t>
            </w:r>
          </w:p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детей, которым рекомендована коррекционно-педагогическая помощь, всего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59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том числе: </w:t>
            </w:r>
          </w:p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пунктах коррекционно-педагогической помощи учреждений дошкольного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1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пунктах коррекционно-педагогической помощи учреждений общего среднего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77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ЦКРОиР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76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детей, которым рекомендовано освоение содержания образовательных программ специального образования на уровне дошкольного образования, всего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03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том числе: </w:t>
            </w:r>
          </w:p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  <w:lang w:val="be-BY"/>
              </w:rPr>
            </w:pPr>
            <w:r w:rsidRPr="00734010">
              <w:rPr>
                <w:rFonts w:ascii="Times New Roman" w:hAnsi="Times New Roman" w:cs="Times New Roman"/>
              </w:rPr>
              <w:t xml:space="preserve">в специальном </w:t>
            </w:r>
            <w:r w:rsidRPr="00734010">
              <w:rPr>
                <w:rFonts w:ascii="Times New Roman" w:hAnsi="Times New Roman" w:cs="Times New Roman"/>
                <w:lang w:val="be-BY"/>
              </w:rPr>
              <w:t>детском саду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56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ЦКРОиР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56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 дому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45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учреждении дошкольного образования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507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85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том числе:</w:t>
            </w:r>
          </w:p>
          <w:p w:rsidR="00806485" w:rsidRPr="00734010" w:rsidRDefault="00806485" w:rsidP="00E163A1">
            <w:pPr>
              <w:ind w:left="85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специальной группе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4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85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группе интегрированного обучения и воспитания 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6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851"/>
              <w:rPr>
                <w:rFonts w:ascii="Times New Roman" w:hAnsi="Times New Roman" w:cs="Times New Roman"/>
                <w:lang w:val="be-BY"/>
              </w:rPr>
            </w:pPr>
            <w:r w:rsidRPr="00734010">
              <w:rPr>
                <w:rFonts w:ascii="Times New Roman" w:hAnsi="Times New Roman" w:cs="Times New Roman"/>
                <w:lang w:val="be-BY"/>
              </w:rPr>
              <w:t>в санаторной специальной группе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4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851"/>
              <w:rPr>
                <w:rFonts w:ascii="Times New Roman" w:hAnsi="Times New Roman" w:cs="Times New Roman"/>
                <w:lang w:val="be-BY"/>
              </w:rPr>
            </w:pPr>
            <w:r w:rsidRPr="00734010">
              <w:rPr>
                <w:rFonts w:ascii="Times New Roman" w:hAnsi="Times New Roman" w:cs="Times New Roman"/>
                <w:lang w:val="be-BY"/>
              </w:rPr>
              <w:t>в санаторной группе интегрированного обучения и воспитания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19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619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иных организациях, у индивидуальных предпринимателей, которым предоставлено право осуществлять образовательную деятельность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80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619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численность детей, которым рекомендовано освоение содержания образовательных программ специального образования на уровне общего среднего образования, всего</w:t>
            </w:r>
          </w:p>
        </w:tc>
        <w:tc>
          <w:tcPr>
            <w:tcW w:w="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том числе:</w:t>
            </w:r>
          </w:p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специальной школе для учащихся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интеллектуальной недостаточностью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тяжелыми нарушениями речи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lastRenderedPageBreak/>
              <w:t>с нарушением слуха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нарушениями зрения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трудностями в обучении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нарушениями функций опорно-двигательного аппарата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тяжелыми, множественными нарушениями в физическом и (или) психическом развитии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расстройствами аутистического спектра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специальной школе-интернате для учащихся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интеллектуальной недостаточностью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тяжелыми нарушениями речи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нарушением слуха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нарушениями зрения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трудностями в обучении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нарушениями функций опорно-двигательного аппарата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тяжелыми, множественными нарушениями в физическом и (или) психическом развитии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 расстройствами аутистического спектра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ЦКРОиР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 дому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07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учреждении общего среднего образования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том числе: </w:t>
            </w:r>
          </w:p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специальном классе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 классе интегрированного обучения и воспитания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1500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классе совместного обучения и воспитания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численность детей, получающих специальное образование в организациях здравоохранения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численность детей, получающих специальное образование в учреждениях социального обслуживания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строки 02 – численность детей, которым рекомендовано создание для них</w:t>
            </w:r>
          </w:p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специальных условий для получения профессионального образования, всего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 в том числе:</w:t>
            </w:r>
          </w:p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 профессионально-технического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 среднего специального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 высшего образования 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 дополнительного образования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Всего выпускников (предыдущего учебного года)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них:</w:t>
            </w:r>
          </w:p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перешли на обслуживание в территориальные центры социального обслуживания населения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перешли в дом-интернат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посещают мастерские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lastRenderedPageBreak/>
              <w:t>трудоустроены (вторичная занятость)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находятся дома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организовано пребывание в ЦКРОиР по достижению 18 лет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61"/>
        </w:trPr>
        <w:tc>
          <w:tcPr>
            <w:tcW w:w="4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5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806485" w:rsidRPr="00734010" w:rsidRDefault="00806485" w:rsidP="00806485">
      <w:pPr>
        <w:rPr>
          <w:rFonts w:ascii="Times New Roman" w:hAnsi="Times New Roman" w:cs="Times New Roman"/>
          <w:strike/>
          <w:sz w:val="24"/>
          <w:szCs w:val="24"/>
        </w:rPr>
      </w:pPr>
    </w:p>
    <w:p w:rsidR="00806485" w:rsidRPr="00734010" w:rsidRDefault="00806485" w:rsidP="00806485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734010">
        <w:rPr>
          <w:rFonts w:ascii="Times New Roman" w:hAnsi="Times New Roman" w:cs="Times New Roman"/>
          <w:caps/>
          <w:sz w:val="24"/>
          <w:szCs w:val="24"/>
        </w:rPr>
        <w:t xml:space="preserve">РАЗДЕЛ </w:t>
      </w:r>
      <w:r w:rsidRPr="00734010">
        <w:rPr>
          <w:rFonts w:ascii="Times New Roman" w:hAnsi="Times New Roman" w:cs="Times New Roman"/>
          <w:caps/>
          <w:sz w:val="24"/>
          <w:szCs w:val="24"/>
          <w:lang w:val="en-US"/>
        </w:rPr>
        <w:t>II</w:t>
      </w:r>
      <w:r w:rsidRPr="00734010">
        <w:rPr>
          <w:rFonts w:ascii="Times New Roman" w:hAnsi="Times New Roman" w:cs="Times New Roman"/>
          <w:caps/>
          <w:sz w:val="24"/>
          <w:szCs w:val="24"/>
        </w:rPr>
        <w:br/>
        <w:t>СВЕДЕНИЯ О РАБОТНИКАХ ЦКРО</w:t>
      </w:r>
      <w:r w:rsidRPr="00734010">
        <w:rPr>
          <w:rFonts w:ascii="Times New Roman" w:hAnsi="Times New Roman" w:cs="Times New Roman"/>
          <w:sz w:val="24"/>
          <w:szCs w:val="24"/>
        </w:rPr>
        <w:t>и</w:t>
      </w:r>
      <w:r w:rsidRPr="00734010">
        <w:rPr>
          <w:rFonts w:ascii="Times New Roman" w:hAnsi="Times New Roman" w:cs="Times New Roman"/>
          <w:caps/>
          <w:sz w:val="24"/>
          <w:szCs w:val="24"/>
        </w:rPr>
        <w:t>Р</w:t>
      </w:r>
    </w:p>
    <w:p w:rsidR="00806485" w:rsidRPr="00734010" w:rsidRDefault="00806485" w:rsidP="00806485">
      <w:pPr>
        <w:ind w:left="14601" w:right="-173"/>
        <w:rPr>
          <w:rFonts w:ascii="Times New Roman" w:hAnsi="Times New Roman" w:cs="Times New Roman"/>
          <w:sz w:val="22"/>
          <w:szCs w:val="24"/>
          <w:lang w:val="en-US"/>
        </w:rPr>
      </w:pPr>
      <w:r w:rsidRPr="00734010">
        <w:rPr>
          <w:rFonts w:ascii="Times New Roman" w:hAnsi="Times New Roman" w:cs="Times New Roman"/>
          <w:sz w:val="22"/>
          <w:szCs w:val="24"/>
        </w:rPr>
        <w:t xml:space="preserve">Таблица </w:t>
      </w:r>
      <w:r w:rsidRPr="00734010">
        <w:rPr>
          <w:rFonts w:ascii="Times New Roman" w:hAnsi="Times New Roman" w:cs="Times New Roman"/>
          <w:sz w:val="22"/>
          <w:szCs w:val="24"/>
          <w:lang w:val="en-US"/>
        </w:rPr>
        <w:t>3</w:t>
      </w:r>
    </w:p>
    <w:p w:rsidR="00806485" w:rsidRPr="00734010" w:rsidRDefault="00806485" w:rsidP="00806485">
      <w:pPr>
        <w:ind w:left="14601" w:right="-173"/>
        <w:rPr>
          <w:rFonts w:ascii="Times New Roman" w:hAnsi="Times New Roman" w:cs="Times New Roman"/>
          <w:sz w:val="24"/>
          <w:szCs w:val="24"/>
        </w:rPr>
      </w:pPr>
      <w:r w:rsidRPr="00734010">
        <w:rPr>
          <w:rFonts w:ascii="Times New Roman" w:hAnsi="Times New Roman" w:cs="Times New Roman"/>
          <w:sz w:val="22"/>
          <w:szCs w:val="24"/>
        </w:rPr>
        <w:t>человек</w:t>
      </w:r>
    </w:p>
    <w:tbl>
      <w:tblPr>
        <w:tblW w:w="4871" w:type="pct"/>
        <w:tblLook w:val="0000" w:firstRow="0" w:lastRow="0" w:firstColumn="0" w:lastColumn="0" w:noHBand="0" w:noVBand="0"/>
      </w:tblPr>
      <w:tblGrid>
        <w:gridCol w:w="2377"/>
        <w:gridCol w:w="671"/>
        <w:gridCol w:w="987"/>
        <w:gridCol w:w="736"/>
        <w:gridCol w:w="658"/>
        <w:gridCol w:w="1019"/>
        <w:gridCol w:w="572"/>
        <w:gridCol w:w="1280"/>
        <w:gridCol w:w="532"/>
        <w:gridCol w:w="1093"/>
        <w:gridCol w:w="1058"/>
        <w:gridCol w:w="634"/>
        <w:gridCol w:w="1302"/>
        <w:gridCol w:w="727"/>
        <w:gridCol w:w="663"/>
        <w:gridCol w:w="657"/>
        <w:gridCol w:w="889"/>
      </w:tblGrid>
      <w:tr w:rsidR="00806485" w:rsidRPr="00734010" w:rsidTr="00734010">
        <w:trPr>
          <w:trHeight w:val="330"/>
          <w:tblHeader/>
        </w:trPr>
        <w:tc>
          <w:tcPr>
            <w:tcW w:w="7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Номер строки</w:t>
            </w:r>
          </w:p>
        </w:tc>
        <w:tc>
          <w:tcPr>
            <w:tcW w:w="3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Всего работников</w:t>
            </w:r>
          </w:p>
        </w:tc>
        <w:tc>
          <w:tcPr>
            <w:tcW w:w="7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них</w:t>
            </w:r>
          </w:p>
        </w:tc>
        <w:tc>
          <w:tcPr>
            <w:tcW w:w="1673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графы 1 – имеют образование</w:t>
            </w:r>
          </w:p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графы 4 – имеют дополнительное образование взрослых-</w:t>
            </w:r>
          </w:p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переподготовку на уровне высшего образования</w:t>
            </w:r>
          </w:p>
        </w:tc>
        <w:tc>
          <w:tcPr>
            <w:tcW w:w="818" w:type="pct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Из графы 1 – присвоена категория</w:t>
            </w:r>
          </w:p>
        </w:tc>
      </w:tr>
      <w:tr w:rsidR="00806485" w:rsidRPr="00734010" w:rsidTr="00734010">
        <w:trPr>
          <w:trHeight w:hRule="exact" w:val="360"/>
          <w:tblHeader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1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высшее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сред-нее специальное</w:t>
            </w:r>
          </w:p>
        </w:tc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общее сред-нее</w:t>
            </w:r>
          </w:p>
        </w:tc>
        <w:tc>
          <w:tcPr>
            <w:tcW w:w="421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8" w:type="pct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465"/>
          <w:tblHeader/>
        </w:trPr>
        <w:tc>
          <w:tcPr>
            <w:tcW w:w="76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 полную ставку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 0,5 или 0,25 ставки</w:t>
            </w:r>
          </w:p>
        </w:tc>
        <w:tc>
          <w:tcPr>
            <w:tcW w:w="3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совместите-лей</w:t>
            </w:r>
          </w:p>
        </w:tc>
        <w:tc>
          <w:tcPr>
            <w:tcW w:w="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vMerge w:val="restar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высшая</w:t>
            </w:r>
          </w:p>
        </w:tc>
        <w:tc>
          <w:tcPr>
            <w:tcW w:w="2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первая</w:t>
            </w:r>
          </w:p>
        </w:tc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вторая</w:t>
            </w:r>
          </w:p>
        </w:tc>
        <w:tc>
          <w:tcPr>
            <w:tcW w:w="1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без категории</w:t>
            </w:r>
          </w:p>
        </w:tc>
      </w:tr>
      <w:tr w:rsidR="00806485" w:rsidRPr="00734010" w:rsidTr="00734010">
        <w:trPr>
          <w:trHeight w:val="880"/>
          <w:tblHeader/>
        </w:trPr>
        <w:tc>
          <w:tcPr>
            <w:tcW w:w="7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Педагогическое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иное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медицинское</w:t>
            </w:r>
          </w:p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65"/>
          <w:tblHeader/>
        </w:trPr>
        <w:tc>
          <w:tcPr>
            <w:tcW w:w="76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15</w:t>
            </w:r>
          </w:p>
        </w:tc>
      </w:tr>
      <w:tr w:rsidR="00806485" w:rsidRPr="00734010" w:rsidTr="00734010">
        <w:trPr>
          <w:trHeight w:val="4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работников, всего </w:t>
            </w:r>
            <w:r w:rsidRPr="00734010">
              <w:rPr>
                <w:rFonts w:ascii="Times New Roman" w:hAnsi="Times New Roman" w:cs="Times New Roman"/>
              </w:rPr>
              <w:br/>
              <w:t>(сумма строк 02, 19, 27, 32)</w:t>
            </w:r>
          </w:p>
        </w:tc>
        <w:tc>
          <w:tcPr>
            <w:tcW w:w="2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567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них: </w:t>
            </w:r>
          </w:p>
          <w:p w:rsidR="00806485" w:rsidRPr="00734010" w:rsidRDefault="00806485" w:rsidP="00E163A1">
            <w:pPr>
              <w:spacing w:line="220" w:lineRule="exact"/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педагогических работников, всего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51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них: </w:t>
            </w:r>
          </w:p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директор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заместитель директора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методист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учитель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педагог-психолог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15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педагог социальный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512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учитель-дефектолог, всего </w:t>
            </w:r>
            <w:r w:rsidRPr="00734010">
              <w:rPr>
                <w:rFonts w:ascii="Times New Roman" w:hAnsi="Times New Roman" w:cs="Times New Roman"/>
              </w:rPr>
              <w:br/>
            </w:r>
            <w:r w:rsidRPr="00734010">
              <w:rPr>
                <w:rFonts w:ascii="Times New Roman" w:hAnsi="Times New Roman" w:cs="Times New Roman"/>
              </w:rPr>
              <w:lastRenderedPageBreak/>
              <w:t xml:space="preserve">(сумма строк с 10 по 13)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lastRenderedPageBreak/>
              <w:t>09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363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851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lastRenderedPageBreak/>
              <w:t>в том числе:</w:t>
            </w:r>
          </w:p>
          <w:p w:rsidR="00806485" w:rsidRPr="00734010" w:rsidRDefault="00806485" w:rsidP="00E163A1">
            <w:pPr>
              <w:spacing w:line="220" w:lineRule="exact"/>
              <w:ind w:left="851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учитель-логопед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129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851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олигофренопедагог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234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851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тифлопедагог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851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сурдопедагог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музыкальный руководитель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руководитель физического воспитания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воспитатель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воспитатель дошкольногообразования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 w:hanging="141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другие педагогические работники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1</w:t>
            </w:r>
            <w:r w:rsidRPr="007340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медицинских работников, всего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них: </w:t>
            </w:r>
          </w:p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психотерапевт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  <w:lang w:val="en-US"/>
              </w:rPr>
              <w:br/>
              <w:t>20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психиатр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невропатолог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инструктор-методист по физической культуре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массажист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медицинская сестра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lastRenderedPageBreak/>
              <w:t>другие медицинские работники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численность других специалистов, всего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них: </w:t>
            </w:r>
          </w:p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эрготерапевт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  <w:r w:rsidRPr="00734010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помощник воспитателя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34010"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инженер-программист (оператор персональной электронно-вычислительной машины)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spacing w:line="220" w:lineRule="exact"/>
              <w:ind w:left="567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другие специалисты 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734010">
        <w:trPr>
          <w:trHeight w:val="70"/>
        </w:trPr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численность обслуживающего персонала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2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line="210" w:lineRule="exact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</w:tr>
    </w:tbl>
    <w:p w:rsidR="00806485" w:rsidRPr="00734010" w:rsidRDefault="00806485" w:rsidP="00806485">
      <w:pPr>
        <w:spacing w:line="200" w:lineRule="exact"/>
        <w:jc w:val="center"/>
        <w:rPr>
          <w:bCs/>
          <w:sz w:val="26"/>
          <w:szCs w:val="26"/>
        </w:rPr>
      </w:pPr>
    </w:p>
    <w:p w:rsidR="00806485" w:rsidRPr="00734010" w:rsidRDefault="00806485" w:rsidP="00806485">
      <w:pPr>
        <w:spacing w:line="200" w:lineRule="exact"/>
        <w:jc w:val="center"/>
        <w:rPr>
          <w:bCs/>
          <w:sz w:val="26"/>
          <w:szCs w:val="26"/>
        </w:rPr>
      </w:pPr>
    </w:p>
    <w:p w:rsidR="00806485" w:rsidRPr="00734010" w:rsidRDefault="00806485" w:rsidP="00806485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34010">
        <w:rPr>
          <w:rFonts w:ascii="Times New Roman" w:hAnsi="Times New Roman" w:cs="Times New Roman"/>
          <w:bCs/>
          <w:sz w:val="26"/>
          <w:szCs w:val="26"/>
        </w:rPr>
        <w:br w:type="page"/>
      </w:r>
      <w:r w:rsidRPr="00734010">
        <w:rPr>
          <w:rFonts w:ascii="Times New Roman" w:hAnsi="Times New Roman" w:cs="Times New Roman"/>
          <w:bCs/>
          <w:sz w:val="26"/>
          <w:szCs w:val="26"/>
        </w:rPr>
        <w:lastRenderedPageBreak/>
        <w:t xml:space="preserve">РАЗДЕЛ </w:t>
      </w:r>
      <w:r w:rsidRPr="00734010">
        <w:rPr>
          <w:rFonts w:ascii="Times New Roman" w:hAnsi="Times New Roman" w:cs="Times New Roman"/>
          <w:bCs/>
          <w:sz w:val="26"/>
          <w:szCs w:val="26"/>
          <w:lang w:val="en-US"/>
        </w:rPr>
        <w:t>III</w:t>
      </w:r>
    </w:p>
    <w:p w:rsidR="00806485" w:rsidRPr="00734010" w:rsidRDefault="00806485" w:rsidP="00806485">
      <w:pPr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734010">
        <w:rPr>
          <w:rFonts w:ascii="Times New Roman" w:hAnsi="Times New Roman" w:cs="Times New Roman"/>
          <w:bCs/>
          <w:sz w:val="26"/>
          <w:szCs w:val="26"/>
        </w:rPr>
        <w:t>СВЕДЕНИЯ О МАТЕРИАЛЬНО-ТЕХНИЧЕСКОЙ БАЗЕ ЦКРОиР</w:t>
      </w:r>
    </w:p>
    <w:p w:rsidR="00806485" w:rsidRPr="00734010" w:rsidRDefault="00806485" w:rsidP="00806485">
      <w:pPr>
        <w:ind w:left="13608" w:right="709"/>
        <w:rPr>
          <w:rFonts w:ascii="Times New Roman" w:hAnsi="Times New Roman" w:cs="Times New Roman"/>
          <w:sz w:val="24"/>
          <w:szCs w:val="24"/>
        </w:rPr>
      </w:pPr>
      <w:r w:rsidRPr="00734010">
        <w:rPr>
          <w:rFonts w:ascii="Times New Roman" w:hAnsi="Times New Roman" w:cs="Times New Roman"/>
          <w:sz w:val="22"/>
          <w:szCs w:val="24"/>
        </w:rPr>
        <w:t>Таблица 4</w:t>
      </w:r>
    </w:p>
    <w:tbl>
      <w:tblPr>
        <w:tblW w:w="4947" w:type="pct"/>
        <w:tblLook w:val="0000" w:firstRow="0" w:lastRow="0" w:firstColumn="0" w:lastColumn="0" w:noHBand="0" w:noVBand="0"/>
      </w:tblPr>
      <w:tblGrid>
        <w:gridCol w:w="6946"/>
        <w:gridCol w:w="1569"/>
        <w:gridCol w:w="2563"/>
        <w:gridCol w:w="2278"/>
        <w:gridCol w:w="2331"/>
      </w:tblGrid>
      <w:tr w:rsidR="00806485" w:rsidRPr="00734010" w:rsidTr="00E163A1">
        <w:trPr>
          <w:trHeight w:val="585"/>
          <w:tblHeader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Номер строки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Наличие объектов, указанных в графе А</w:t>
            </w:r>
            <w:r w:rsidRPr="00734010">
              <w:rPr>
                <w:rFonts w:ascii="Times New Roman" w:hAnsi="Times New Roman" w:cs="Times New Roman"/>
              </w:rPr>
              <w:br/>
              <w:t xml:space="preserve"> (да – 1, нет – 0)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Количество объектов, </w:t>
            </w:r>
            <w:r w:rsidRPr="00734010">
              <w:rPr>
                <w:rFonts w:ascii="Times New Roman" w:hAnsi="Times New Roman" w:cs="Times New Roman"/>
              </w:rPr>
              <w:br/>
              <w:t>единиц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Площадь объектов,</w:t>
            </w:r>
          </w:p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квадратных метров,</w:t>
            </w:r>
            <w:r w:rsidRPr="00734010">
              <w:rPr>
                <w:rFonts w:ascii="Times New Roman" w:hAnsi="Times New Roman" w:cs="Times New Roman"/>
              </w:rPr>
              <w:br/>
              <w:t>в целых числах</w:t>
            </w:r>
          </w:p>
        </w:tc>
      </w:tr>
      <w:tr w:rsidR="00806485" w:rsidRPr="00734010" w:rsidTr="00E163A1">
        <w:trPr>
          <w:trHeight w:val="206"/>
          <w:tblHeader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8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3</w:t>
            </w:r>
          </w:p>
        </w:tc>
      </w:tr>
      <w:tr w:rsidR="00806485" w:rsidRPr="00734010" w:rsidTr="00E163A1">
        <w:trPr>
          <w:trHeight w:val="215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Здания, занимаемые ЦКРОиР (включая арендуемые)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114"/>
        </w:trPr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Специальные помещения в зданиях, занимаемых ЦКРОиР: 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02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430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групповые помещения (раздевалка, комната отдыха, комната для игры, санузел)</w:t>
            </w:r>
          </w:p>
        </w:tc>
        <w:tc>
          <w:tcPr>
            <w:tcW w:w="500" w:type="pct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9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классные комнаты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кабинеты специалистов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диагностический кабинет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медицинский кабинет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кабинет массажа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зал физической реабилитации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мастерские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кабинет социальной адаптации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кабинет сенсорной стимуляции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2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кабинет предметно-практической деятельности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54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кабинет ранней комплексной помощи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ресурсный центр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музыкальный зал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бассейн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06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пищеблок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54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ind w:left="284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специальное помещение для приема пищи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443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 xml:space="preserve">Из строки 01 – здания ЦКРОиР, имеющие все виды благоустройства (водопровод, канализацию, отопление)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br/>
              <w:t>19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133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Прилегающая территория ЦКРОиР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21"/>
        </w:trPr>
        <w:tc>
          <w:tcPr>
            <w:tcW w:w="22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Учебно-опытный участок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6485" w:rsidRPr="00734010" w:rsidTr="00E163A1">
        <w:trPr>
          <w:trHeight w:val="240"/>
        </w:trPr>
        <w:tc>
          <w:tcPr>
            <w:tcW w:w="22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Транспортные средства, находящиеся на балансе ЦКРОиР</w:t>
            </w:r>
          </w:p>
        </w:tc>
        <w:tc>
          <w:tcPr>
            <w:tcW w:w="50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8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485" w:rsidRPr="00734010" w:rsidRDefault="00806485" w:rsidP="00E163A1">
            <w:pPr>
              <w:jc w:val="center"/>
              <w:rPr>
                <w:rFonts w:ascii="Times New Roman" w:hAnsi="Times New Roman" w:cs="Times New Roman"/>
              </w:rPr>
            </w:pPr>
            <w:r w:rsidRPr="00734010">
              <w:rPr>
                <w:rFonts w:ascii="Times New Roman" w:hAnsi="Times New Roman" w:cs="Times New Roman"/>
              </w:rPr>
              <w:t>Х</w:t>
            </w:r>
          </w:p>
        </w:tc>
      </w:tr>
      <w:tr w:rsidR="00806485" w:rsidRPr="00734010" w:rsidTr="00E163A1">
        <w:trPr>
          <w:trHeight w:val="230"/>
        </w:trPr>
        <w:tc>
          <w:tcPr>
            <w:tcW w:w="22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6485" w:rsidRPr="00734010" w:rsidRDefault="00806485" w:rsidP="00E163A1">
            <w:pPr>
              <w:rPr>
                <w:rFonts w:ascii="Times New Roman" w:hAnsi="Times New Roman" w:cs="Times New Roman"/>
              </w:rPr>
            </w:pPr>
          </w:p>
        </w:tc>
      </w:tr>
    </w:tbl>
    <w:p w:rsidR="00806485" w:rsidRPr="00734010" w:rsidRDefault="00806485" w:rsidP="00806485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4010">
        <w:rPr>
          <w:rFonts w:ascii="Times New Roman" w:hAnsi="Times New Roman" w:cs="Times New Roman"/>
          <w:sz w:val="24"/>
          <w:szCs w:val="24"/>
        </w:rPr>
        <w:t>Руководитель организации    ___________________________                                      __________________</w:t>
      </w:r>
    </w:p>
    <w:p w:rsidR="00806485" w:rsidRPr="00734010" w:rsidRDefault="00806485" w:rsidP="00806485">
      <w:pPr>
        <w:spacing w:line="216" w:lineRule="auto"/>
        <w:ind w:firstLine="4536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734010">
        <w:rPr>
          <w:rFonts w:ascii="Times New Roman" w:hAnsi="Times New Roman" w:cs="Times New Roman"/>
          <w:sz w:val="24"/>
          <w:szCs w:val="24"/>
          <w:lang w:val="be-BY"/>
        </w:rPr>
        <w:t>(подпись)</w:t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ab/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ab/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ab/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ab/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ab/>
        <w:t xml:space="preserve">          (инициалы, фамилия)</w:t>
      </w:r>
    </w:p>
    <w:p w:rsidR="00806485" w:rsidRPr="00734010" w:rsidRDefault="00806485" w:rsidP="00806485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be-BY"/>
        </w:rPr>
      </w:pPr>
      <w:r w:rsidRPr="00734010">
        <w:rPr>
          <w:rFonts w:ascii="Times New Roman" w:hAnsi="Times New Roman" w:cs="Times New Roman"/>
          <w:sz w:val="24"/>
          <w:szCs w:val="24"/>
          <w:lang w:val="be-BY"/>
        </w:rPr>
        <w:t xml:space="preserve">Лицо, ответственное </w:t>
      </w:r>
    </w:p>
    <w:p w:rsidR="00806485" w:rsidRPr="00734010" w:rsidRDefault="00806485" w:rsidP="00806485">
      <w:pPr>
        <w:spacing w:line="216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34010">
        <w:rPr>
          <w:rFonts w:ascii="Times New Roman" w:hAnsi="Times New Roman" w:cs="Times New Roman"/>
          <w:sz w:val="24"/>
          <w:szCs w:val="24"/>
          <w:lang w:val="be-BY"/>
        </w:rPr>
        <w:t xml:space="preserve">за составление отчетности  </w:t>
      </w:r>
      <w:r w:rsidRPr="00734010">
        <w:rPr>
          <w:rFonts w:ascii="Times New Roman" w:hAnsi="Times New Roman" w:cs="Times New Roman"/>
          <w:sz w:val="24"/>
          <w:szCs w:val="24"/>
        </w:rPr>
        <w:t xml:space="preserve">      _______________________________________________________________</w:t>
      </w:r>
    </w:p>
    <w:p w:rsidR="00806485" w:rsidRPr="00734010" w:rsidRDefault="00806485" w:rsidP="00806485">
      <w:pPr>
        <w:spacing w:line="216" w:lineRule="auto"/>
        <w:ind w:firstLine="3544"/>
        <w:jc w:val="both"/>
        <w:rPr>
          <w:rFonts w:ascii="Times New Roman" w:hAnsi="Times New Roman" w:cs="Times New Roman"/>
          <w:sz w:val="18"/>
          <w:szCs w:val="18"/>
          <w:lang w:val="be-BY"/>
        </w:rPr>
      </w:pPr>
      <w:r w:rsidRPr="00734010">
        <w:rPr>
          <w:rFonts w:ascii="Times New Roman" w:hAnsi="Times New Roman" w:cs="Times New Roman"/>
          <w:sz w:val="24"/>
          <w:szCs w:val="24"/>
        </w:rPr>
        <w:t xml:space="preserve">     </w:t>
      </w:r>
      <w:r w:rsidRPr="00734010">
        <w:rPr>
          <w:rFonts w:ascii="Times New Roman" w:hAnsi="Times New Roman" w:cs="Times New Roman"/>
          <w:sz w:val="24"/>
          <w:szCs w:val="24"/>
          <w:lang w:val="be-BY"/>
        </w:rPr>
        <w:t xml:space="preserve"> </w:t>
      </w:r>
      <w:r w:rsidRPr="00734010">
        <w:rPr>
          <w:rFonts w:ascii="Times New Roman" w:hAnsi="Times New Roman" w:cs="Times New Roman"/>
          <w:sz w:val="18"/>
          <w:szCs w:val="18"/>
          <w:lang w:val="be-BY"/>
        </w:rPr>
        <w:t>(фамилия, собственное имя, отчество (при его наличии), номер телефона,адрес электронной почты)</w:t>
      </w:r>
    </w:p>
    <w:p w:rsidR="00806485" w:rsidRPr="00734010" w:rsidRDefault="00806485" w:rsidP="00806485">
      <w:pPr>
        <w:spacing w:line="216" w:lineRule="auto"/>
        <w:ind w:firstLine="3544"/>
        <w:jc w:val="both"/>
        <w:rPr>
          <w:rFonts w:ascii="Times New Roman" w:hAnsi="Times New Roman" w:cs="Times New Roman"/>
          <w:sz w:val="18"/>
          <w:szCs w:val="18"/>
          <w:lang w:val="be-BY"/>
        </w:rPr>
      </w:pPr>
    </w:p>
    <w:p w:rsidR="00806485" w:rsidRPr="003D2E49" w:rsidRDefault="00806485" w:rsidP="00806485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734010">
        <w:rPr>
          <w:rFonts w:ascii="Times New Roman" w:hAnsi="Times New Roman" w:cs="Times New Roman"/>
          <w:sz w:val="24"/>
          <w:szCs w:val="24"/>
          <w:lang w:val="be-BY"/>
        </w:rPr>
        <w:t xml:space="preserve">Дата составления отчетности  </w:t>
      </w:r>
      <w:r w:rsidRPr="00734010">
        <w:rPr>
          <w:rFonts w:ascii="Times New Roman" w:hAnsi="Times New Roman" w:cs="Times New Roman"/>
          <w:sz w:val="24"/>
          <w:szCs w:val="24"/>
        </w:rPr>
        <w:t>«    »               20___ г.</w:t>
      </w:r>
    </w:p>
    <w:p w:rsidR="00422564" w:rsidRDefault="00422564"/>
    <w:sectPr w:rsidR="00422564" w:rsidSect="00734010">
      <w:pgSz w:w="16838" w:h="11906" w:orient="landscape"/>
      <w:pgMar w:top="720" w:right="25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F3F86"/>
    <w:multiLevelType w:val="hybridMultilevel"/>
    <w:tmpl w:val="93E8B44C"/>
    <w:lvl w:ilvl="0" w:tplc="D0E8139E">
      <w:start w:val="1"/>
      <w:numFmt w:val="decimal"/>
      <w:lvlText w:val="1.2.%1."/>
      <w:lvlJc w:val="left"/>
      <w:pPr>
        <w:tabs>
          <w:tab w:val="num" w:pos="57"/>
        </w:tabs>
        <w:ind w:left="57" w:firstLine="0"/>
      </w:pPr>
      <w:rPr>
        <w:rFonts w:ascii="inherit" w:hAnsi="inherit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BA40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086589"/>
    <w:multiLevelType w:val="hybridMultilevel"/>
    <w:tmpl w:val="09F8CE46"/>
    <w:lvl w:ilvl="0" w:tplc="B86825AE">
      <w:start w:val="1"/>
      <w:numFmt w:val="decimal"/>
      <w:lvlText w:val="1.%1."/>
      <w:lvlJc w:val="left"/>
      <w:pPr>
        <w:tabs>
          <w:tab w:val="num" w:pos="114"/>
        </w:tabs>
        <w:ind w:left="114" w:firstLine="0"/>
      </w:pPr>
      <w:rPr>
        <w:rFonts w:ascii="inherit" w:hAnsi="inherit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47479B"/>
    <w:multiLevelType w:val="hybridMultilevel"/>
    <w:tmpl w:val="97C022CA"/>
    <w:lvl w:ilvl="0" w:tplc="B86825AE">
      <w:start w:val="1"/>
      <w:numFmt w:val="decimal"/>
      <w:lvlText w:val="1.%1."/>
      <w:lvlJc w:val="left"/>
      <w:pPr>
        <w:tabs>
          <w:tab w:val="num" w:pos="114"/>
        </w:tabs>
        <w:ind w:left="114" w:firstLine="0"/>
      </w:pPr>
      <w:rPr>
        <w:rFonts w:ascii="inherit" w:hAnsi="inherit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6964DC"/>
    <w:multiLevelType w:val="hybridMultilevel"/>
    <w:tmpl w:val="F37EB088"/>
    <w:lvl w:ilvl="0" w:tplc="1898C0E8">
      <w:start w:val="1"/>
      <w:numFmt w:val="decimal"/>
      <w:lvlText w:val="1.%1."/>
      <w:lvlJc w:val="left"/>
      <w:pPr>
        <w:tabs>
          <w:tab w:val="num" w:pos="57"/>
        </w:tabs>
        <w:ind w:left="57" w:firstLine="0"/>
      </w:pPr>
      <w:rPr>
        <w:rFonts w:ascii="inherit" w:hAnsi="inherit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C016E2"/>
    <w:multiLevelType w:val="hybridMultilevel"/>
    <w:tmpl w:val="8CF06A5E"/>
    <w:lvl w:ilvl="0" w:tplc="9B72E7B2">
      <w:start w:val="1"/>
      <w:numFmt w:val="decimal"/>
      <w:lvlText w:val="2.%1."/>
      <w:lvlJc w:val="left"/>
      <w:pPr>
        <w:tabs>
          <w:tab w:val="num" w:pos="114"/>
        </w:tabs>
        <w:ind w:left="114" w:firstLine="0"/>
      </w:pPr>
      <w:rPr>
        <w:rFonts w:ascii="inherit" w:hAnsi="inherit" w:cs="inherit" w:hint="default"/>
        <w:b w:val="0"/>
        <w:i w:val="0"/>
        <w:sz w:val="20"/>
        <w:szCs w:val="20"/>
      </w:rPr>
    </w:lvl>
    <w:lvl w:ilvl="1" w:tplc="A5CACFD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A247E8"/>
    <w:multiLevelType w:val="hybridMultilevel"/>
    <w:tmpl w:val="544EA2C6"/>
    <w:lvl w:ilvl="0" w:tplc="8C16D2B8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A30530E"/>
    <w:multiLevelType w:val="multilevel"/>
    <w:tmpl w:val="102A590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1FBF1292"/>
    <w:multiLevelType w:val="hybridMultilevel"/>
    <w:tmpl w:val="3A285C1C"/>
    <w:lvl w:ilvl="0" w:tplc="04190001">
      <w:numFmt w:val="bullet"/>
      <w:lvlText w:val=""/>
      <w:lvlJc w:val="left"/>
      <w:pPr>
        <w:ind w:left="720" w:hanging="360"/>
      </w:pPr>
      <w:rPr>
        <w:rFonts w:ascii="Symbol" w:eastAsia="inherit" w:hAnsi="Symbol" w:cs="inherit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9B21FE"/>
    <w:multiLevelType w:val="multilevel"/>
    <w:tmpl w:val="2A0C6568"/>
    <w:lvl w:ilvl="0">
      <w:start w:val="1"/>
      <w:numFmt w:val="decimal"/>
      <w:lvlText w:val="2.%1."/>
      <w:lvlJc w:val="left"/>
      <w:pPr>
        <w:tabs>
          <w:tab w:val="num" w:pos="114"/>
        </w:tabs>
        <w:ind w:left="114" w:firstLine="0"/>
      </w:pPr>
      <w:rPr>
        <w:rFonts w:ascii="inherit" w:hAnsi="inherit" w:hint="default"/>
        <w:b w:val="0"/>
        <w:i w:val="0"/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571AA"/>
    <w:multiLevelType w:val="hybridMultilevel"/>
    <w:tmpl w:val="AF249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27DEA"/>
    <w:multiLevelType w:val="multilevel"/>
    <w:tmpl w:val="78C45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4"/>
        </w:tabs>
        <w:ind w:left="3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56"/>
        </w:tabs>
        <w:ind w:left="856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250"/>
        </w:tabs>
        <w:ind w:left="12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84"/>
        </w:tabs>
        <w:ind w:left="12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18"/>
        </w:tabs>
        <w:ind w:left="1318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12"/>
        </w:tabs>
        <w:ind w:left="1712" w:hanging="1440"/>
      </w:pPr>
      <w:rPr>
        <w:rFonts w:hint="default"/>
      </w:rPr>
    </w:lvl>
  </w:abstractNum>
  <w:abstractNum w:abstractNumId="12" w15:restartNumberingAfterBreak="0">
    <w:nsid w:val="29380103"/>
    <w:multiLevelType w:val="hybridMultilevel"/>
    <w:tmpl w:val="1D20B1F8"/>
    <w:lvl w:ilvl="0" w:tplc="FFFFFFFF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inherit" w:hAnsi="Symbol" w:cs="inherit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AD439F"/>
    <w:multiLevelType w:val="multilevel"/>
    <w:tmpl w:val="B890DA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2D0A1381"/>
    <w:multiLevelType w:val="singleLevel"/>
    <w:tmpl w:val="BAD4D8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F383965"/>
    <w:multiLevelType w:val="hybridMultilevel"/>
    <w:tmpl w:val="EBA0EFE0"/>
    <w:lvl w:ilvl="0" w:tplc="FFFFFFFF">
      <w:start w:val="5"/>
      <w:numFmt w:val="bullet"/>
      <w:lvlText w:val=""/>
      <w:lvlJc w:val="left"/>
      <w:pPr>
        <w:tabs>
          <w:tab w:val="num" w:pos="1167"/>
        </w:tabs>
        <w:ind w:left="1167" w:hanging="360"/>
      </w:pPr>
      <w:rPr>
        <w:rFonts w:ascii="Symbol" w:eastAsia="inherit" w:hAnsi="Symbol" w:cs="inherit" w:hint="default"/>
        <w:color w:val="000000"/>
      </w:rPr>
    </w:lvl>
    <w:lvl w:ilvl="1" w:tplc="FFFFFFFF" w:tentative="1">
      <w:start w:val="1"/>
      <w:numFmt w:val="bullet"/>
      <w:lvlText w:val="o"/>
      <w:lvlJc w:val="left"/>
      <w:pPr>
        <w:tabs>
          <w:tab w:val="num" w:pos="1887"/>
        </w:tabs>
        <w:ind w:left="18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07"/>
        </w:tabs>
        <w:ind w:left="26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27"/>
        </w:tabs>
        <w:ind w:left="33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47"/>
        </w:tabs>
        <w:ind w:left="40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67"/>
        </w:tabs>
        <w:ind w:left="47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87"/>
        </w:tabs>
        <w:ind w:left="54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07"/>
        </w:tabs>
        <w:ind w:left="62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27"/>
        </w:tabs>
        <w:ind w:left="6927" w:hanging="360"/>
      </w:pPr>
      <w:rPr>
        <w:rFonts w:ascii="Wingdings" w:hAnsi="Wingdings" w:hint="default"/>
      </w:rPr>
    </w:lvl>
  </w:abstractNum>
  <w:abstractNum w:abstractNumId="16" w15:restartNumberingAfterBreak="0">
    <w:nsid w:val="30D51D9D"/>
    <w:multiLevelType w:val="hybridMultilevel"/>
    <w:tmpl w:val="8856EF1E"/>
    <w:lvl w:ilvl="0" w:tplc="B5B6B774">
      <w:start w:val="7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7" w15:restartNumberingAfterBreak="0">
    <w:nsid w:val="318D30E1"/>
    <w:multiLevelType w:val="multilevel"/>
    <w:tmpl w:val="5886A9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327E370E"/>
    <w:multiLevelType w:val="multilevel"/>
    <w:tmpl w:val="9664FA7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9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207968"/>
    <w:multiLevelType w:val="hybridMultilevel"/>
    <w:tmpl w:val="BD1A193E"/>
    <w:lvl w:ilvl="0" w:tplc="6712B1AA">
      <w:start w:val="1"/>
      <w:numFmt w:val="decimal"/>
      <w:lvlText w:val="2.%1."/>
      <w:lvlJc w:val="left"/>
      <w:pPr>
        <w:tabs>
          <w:tab w:val="num" w:pos="114"/>
        </w:tabs>
        <w:ind w:left="114" w:firstLine="0"/>
      </w:pPr>
      <w:rPr>
        <w:rFonts w:ascii="inherit" w:hAnsi="inherit" w:cs="inherit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15E41"/>
    <w:multiLevelType w:val="multilevel"/>
    <w:tmpl w:val="642AF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8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4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D600E4"/>
    <w:multiLevelType w:val="hybridMultilevel"/>
    <w:tmpl w:val="FDE86D8E"/>
    <w:lvl w:ilvl="0" w:tplc="B86825AE">
      <w:start w:val="1"/>
      <w:numFmt w:val="decimal"/>
      <w:lvlText w:val="1.%1."/>
      <w:lvlJc w:val="left"/>
      <w:pPr>
        <w:ind w:left="720" w:hanging="360"/>
      </w:pPr>
      <w:rPr>
        <w:rFonts w:ascii="inherit" w:hAnsi="inherit" w:cs="inherit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D83CCA"/>
    <w:multiLevelType w:val="singleLevel"/>
    <w:tmpl w:val="B2EECCF4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 w15:restartNumberingAfterBreak="0">
    <w:nsid w:val="384D11EF"/>
    <w:multiLevelType w:val="singleLevel"/>
    <w:tmpl w:val="6536648A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675"/>
      </w:pPr>
      <w:rPr>
        <w:rFonts w:hint="default"/>
      </w:rPr>
    </w:lvl>
  </w:abstractNum>
  <w:abstractNum w:abstractNumId="24" w15:restartNumberingAfterBreak="0">
    <w:nsid w:val="3A1C1358"/>
    <w:multiLevelType w:val="multilevel"/>
    <w:tmpl w:val="F37EB088"/>
    <w:lvl w:ilvl="0">
      <w:start w:val="1"/>
      <w:numFmt w:val="decimal"/>
      <w:lvlText w:val="1.%1."/>
      <w:lvlJc w:val="left"/>
      <w:pPr>
        <w:tabs>
          <w:tab w:val="num" w:pos="57"/>
        </w:tabs>
        <w:ind w:left="57" w:firstLine="0"/>
      </w:pPr>
      <w:rPr>
        <w:rFonts w:ascii="inherit" w:hAnsi="inherit"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C501B58"/>
    <w:multiLevelType w:val="hybridMultilevel"/>
    <w:tmpl w:val="5CFA7672"/>
    <w:lvl w:ilvl="0" w:tplc="4F585208">
      <w:start w:val="1"/>
      <w:numFmt w:val="decimal"/>
      <w:lvlText w:val="2.%1."/>
      <w:lvlJc w:val="left"/>
      <w:pPr>
        <w:tabs>
          <w:tab w:val="num" w:pos="57"/>
        </w:tabs>
        <w:ind w:left="57" w:firstLine="0"/>
      </w:pPr>
      <w:rPr>
        <w:rFonts w:ascii="inherit" w:hAnsi="inherit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09175C"/>
    <w:multiLevelType w:val="hybridMultilevel"/>
    <w:tmpl w:val="945023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B446E6"/>
    <w:multiLevelType w:val="hybridMultilevel"/>
    <w:tmpl w:val="B2E0F356"/>
    <w:lvl w:ilvl="0" w:tplc="E37A4F16">
      <w:start w:val="1"/>
      <w:numFmt w:val="decimal"/>
      <w:lvlText w:val="2.2.%1."/>
      <w:lvlJc w:val="left"/>
      <w:pPr>
        <w:tabs>
          <w:tab w:val="num" w:pos="0"/>
        </w:tabs>
        <w:ind w:left="0" w:firstLine="0"/>
      </w:pPr>
      <w:rPr>
        <w:rFonts w:ascii="inherit" w:hAnsi="inherit" w:hint="default"/>
        <w:b w:val="0"/>
        <w:i w:val="0"/>
        <w:strike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5B03C42"/>
    <w:multiLevelType w:val="singleLevel"/>
    <w:tmpl w:val="F738C2F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inherit" w:hAnsi="inherit" w:hint="default"/>
      </w:rPr>
    </w:lvl>
  </w:abstractNum>
  <w:abstractNum w:abstractNumId="29" w15:restartNumberingAfterBreak="0">
    <w:nsid w:val="471E088C"/>
    <w:multiLevelType w:val="multilevel"/>
    <w:tmpl w:val="3972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47944BCB"/>
    <w:multiLevelType w:val="hybridMultilevel"/>
    <w:tmpl w:val="E312B67C"/>
    <w:lvl w:ilvl="0" w:tplc="946EDD98">
      <w:start w:val="1"/>
      <w:numFmt w:val="decimal"/>
      <w:lvlText w:val="1.1.%1."/>
      <w:lvlJc w:val="left"/>
      <w:pPr>
        <w:tabs>
          <w:tab w:val="num" w:pos="57"/>
        </w:tabs>
        <w:ind w:left="57" w:firstLine="0"/>
      </w:pPr>
      <w:rPr>
        <w:rFonts w:ascii="inherit" w:hAnsi="inherit" w:hint="default"/>
        <w:b w:val="0"/>
        <w:i w:val="0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952984"/>
    <w:multiLevelType w:val="hybridMultilevel"/>
    <w:tmpl w:val="18D4F7DA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37C059F"/>
    <w:multiLevelType w:val="hybridMultilevel"/>
    <w:tmpl w:val="44F2749C"/>
    <w:lvl w:ilvl="0" w:tplc="B86825AE">
      <w:start w:val="1"/>
      <w:numFmt w:val="decimal"/>
      <w:lvlText w:val="1.%1."/>
      <w:lvlJc w:val="left"/>
      <w:pPr>
        <w:tabs>
          <w:tab w:val="num" w:pos="114"/>
        </w:tabs>
        <w:ind w:left="114" w:firstLine="0"/>
      </w:pPr>
      <w:rPr>
        <w:rFonts w:ascii="inherit" w:hAnsi="inherit" w:hint="default"/>
        <w:b w:val="0"/>
        <w:i w:val="0"/>
        <w:sz w:val="20"/>
        <w:szCs w:val="20"/>
      </w:rPr>
    </w:lvl>
    <w:lvl w:ilvl="1" w:tplc="FBA453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75478CC"/>
    <w:multiLevelType w:val="singleLevel"/>
    <w:tmpl w:val="D9729492"/>
    <w:lvl w:ilvl="0">
      <w:numFmt w:val="bullet"/>
      <w:lvlText w:val="-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4" w15:restartNumberingAfterBreak="0">
    <w:nsid w:val="5863289A"/>
    <w:multiLevelType w:val="multilevel"/>
    <w:tmpl w:val="90B6F8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5" w15:restartNumberingAfterBreak="0">
    <w:nsid w:val="5B077465"/>
    <w:multiLevelType w:val="hybridMultilevel"/>
    <w:tmpl w:val="295CFF4E"/>
    <w:lvl w:ilvl="0" w:tplc="B86825AE">
      <w:start w:val="1"/>
      <w:numFmt w:val="decimal"/>
      <w:lvlText w:val="1.%1."/>
      <w:lvlJc w:val="left"/>
      <w:pPr>
        <w:tabs>
          <w:tab w:val="num" w:pos="148"/>
        </w:tabs>
        <w:ind w:left="148" w:firstLine="0"/>
      </w:pPr>
      <w:rPr>
        <w:rFonts w:ascii="inherit" w:hAnsi="inherit"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4"/>
        </w:tabs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4"/>
        </w:tabs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4"/>
        </w:tabs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4"/>
        </w:tabs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4"/>
        </w:tabs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4"/>
        </w:tabs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4"/>
        </w:tabs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4"/>
        </w:tabs>
        <w:ind w:left="6514" w:hanging="180"/>
      </w:pPr>
    </w:lvl>
  </w:abstractNum>
  <w:abstractNum w:abstractNumId="36" w15:restartNumberingAfterBreak="0">
    <w:nsid w:val="647E796F"/>
    <w:multiLevelType w:val="hybridMultilevel"/>
    <w:tmpl w:val="CB44A87C"/>
    <w:lvl w:ilvl="0" w:tplc="CD2C8C8E">
      <w:start w:val="1"/>
      <w:numFmt w:val="decimal"/>
      <w:lvlText w:val="2.1.%1."/>
      <w:lvlJc w:val="left"/>
      <w:pPr>
        <w:tabs>
          <w:tab w:val="num" w:pos="142"/>
        </w:tabs>
        <w:ind w:left="142" w:firstLine="0"/>
      </w:pPr>
      <w:rPr>
        <w:rFonts w:ascii="inherit" w:hAnsi="inherit" w:hint="default"/>
        <w:b w:val="0"/>
        <w:i w:val="0"/>
        <w:sz w:val="18"/>
        <w:szCs w:val="18"/>
      </w:rPr>
    </w:lvl>
    <w:lvl w:ilvl="1" w:tplc="4C00FBF2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5676F36"/>
    <w:multiLevelType w:val="multilevel"/>
    <w:tmpl w:val="83D29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693A1355"/>
    <w:multiLevelType w:val="hybridMultilevel"/>
    <w:tmpl w:val="97DC49A2"/>
    <w:lvl w:ilvl="0" w:tplc="F9C8FA72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7F3A75"/>
    <w:multiLevelType w:val="singleLevel"/>
    <w:tmpl w:val="04190001"/>
    <w:lvl w:ilvl="0">
      <w:start w:val="10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7BC437D"/>
    <w:multiLevelType w:val="hybridMultilevel"/>
    <w:tmpl w:val="BE7E81A6"/>
    <w:lvl w:ilvl="0" w:tplc="0419000F">
      <w:start w:val="1"/>
      <w:numFmt w:val="decimal"/>
      <w:lvlText w:val="%1."/>
      <w:lvlJc w:val="left"/>
      <w:pPr>
        <w:tabs>
          <w:tab w:val="num" w:pos="1270"/>
        </w:tabs>
        <w:ind w:left="12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90"/>
        </w:tabs>
        <w:ind w:left="19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10"/>
        </w:tabs>
        <w:ind w:left="27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30"/>
        </w:tabs>
        <w:ind w:left="34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50"/>
        </w:tabs>
        <w:ind w:left="41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70"/>
        </w:tabs>
        <w:ind w:left="48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90"/>
        </w:tabs>
        <w:ind w:left="55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10"/>
        </w:tabs>
        <w:ind w:left="63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30"/>
        </w:tabs>
        <w:ind w:left="7030" w:hanging="180"/>
      </w:pPr>
    </w:lvl>
  </w:abstractNum>
  <w:abstractNum w:abstractNumId="41" w15:restartNumberingAfterBreak="0">
    <w:nsid w:val="7AAE32CC"/>
    <w:multiLevelType w:val="hybridMultilevel"/>
    <w:tmpl w:val="03C04326"/>
    <w:lvl w:ilvl="0" w:tplc="F5845D1A">
      <w:start w:val="8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42" w15:restartNumberingAfterBreak="0">
    <w:nsid w:val="7DDC4429"/>
    <w:multiLevelType w:val="hybridMultilevel"/>
    <w:tmpl w:val="29BC800C"/>
    <w:lvl w:ilvl="0" w:tplc="6324D1F8">
      <w:start w:val="1"/>
      <w:numFmt w:val="decimal"/>
      <w:lvlText w:val="1.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39"/>
  </w:num>
  <w:num w:numId="2">
    <w:abstractNumId w:val="29"/>
  </w:num>
  <w:num w:numId="3">
    <w:abstractNumId w:val="17"/>
  </w:num>
  <w:num w:numId="4">
    <w:abstractNumId w:val="30"/>
  </w:num>
  <w:num w:numId="5">
    <w:abstractNumId w:val="0"/>
  </w:num>
  <w:num w:numId="6">
    <w:abstractNumId w:val="36"/>
  </w:num>
  <w:num w:numId="7">
    <w:abstractNumId w:val="27"/>
  </w:num>
  <w:num w:numId="8">
    <w:abstractNumId w:val="4"/>
  </w:num>
  <w:num w:numId="9">
    <w:abstractNumId w:val="25"/>
  </w:num>
  <w:num w:numId="10">
    <w:abstractNumId w:val="24"/>
  </w:num>
  <w:num w:numId="11">
    <w:abstractNumId w:val="2"/>
  </w:num>
  <w:num w:numId="12">
    <w:abstractNumId w:val="5"/>
  </w:num>
  <w:num w:numId="13">
    <w:abstractNumId w:val="35"/>
  </w:num>
  <w:num w:numId="14">
    <w:abstractNumId w:val="3"/>
  </w:num>
  <w:num w:numId="15">
    <w:abstractNumId w:val="32"/>
  </w:num>
  <w:num w:numId="16">
    <w:abstractNumId w:val="3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1"/>
  </w:num>
  <w:num w:numId="20">
    <w:abstractNumId w:val="40"/>
  </w:num>
  <w:num w:numId="21">
    <w:abstractNumId w:val="16"/>
  </w:num>
  <w:num w:numId="22">
    <w:abstractNumId w:val="41"/>
  </w:num>
  <w:num w:numId="23">
    <w:abstractNumId w:val="8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19"/>
  </w:num>
  <w:num w:numId="27">
    <w:abstractNumId w:val="7"/>
  </w:num>
  <w:num w:numId="28">
    <w:abstractNumId w:val="37"/>
  </w:num>
  <w:num w:numId="29">
    <w:abstractNumId w:val="18"/>
  </w:num>
  <w:num w:numId="30">
    <w:abstractNumId w:val="13"/>
  </w:num>
  <w:num w:numId="31">
    <w:abstractNumId w:val="26"/>
  </w:num>
  <w:num w:numId="32">
    <w:abstractNumId w:val="10"/>
  </w:num>
  <w:num w:numId="33">
    <w:abstractNumId w:val="20"/>
  </w:num>
  <w:num w:numId="34">
    <w:abstractNumId w:val="34"/>
  </w:num>
  <w:num w:numId="35">
    <w:abstractNumId w:val="42"/>
  </w:num>
  <w:num w:numId="36">
    <w:abstractNumId w:val="31"/>
  </w:num>
  <w:num w:numId="37">
    <w:abstractNumId w:val="12"/>
  </w:num>
  <w:num w:numId="38">
    <w:abstractNumId w:val="15"/>
  </w:num>
  <w:num w:numId="39">
    <w:abstractNumId w:val="23"/>
  </w:num>
  <w:num w:numId="40">
    <w:abstractNumId w:val="14"/>
  </w:num>
  <w:num w:numId="41">
    <w:abstractNumId w:val="22"/>
  </w:num>
  <w:num w:numId="42">
    <w:abstractNumId w:val="28"/>
  </w:num>
  <w:num w:numId="43">
    <w:abstractNumId w:val="1"/>
  </w:num>
  <w:num w:numId="4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12"/>
    <w:rsid w:val="00422564"/>
    <w:rsid w:val="00525812"/>
    <w:rsid w:val="00734010"/>
    <w:rsid w:val="00806485"/>
    <w:rsid w:val="009E4A12"/>
    <w:rsid w:val="00F25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414D9"/>
  <w15:chartTrackingRefBased/>
  <w15:docId w15:val="{5EDDA590-DEBE-41B2-B90C-0D3B6FB71F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iPriority="0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6485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06485"/>
    <w:pPr>
      <w:keepNext/>
      <w:ind w:left="13183"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806485"/>
    <w:pPr>
      <w:keepNext/>
      <w:jc w:val="center"/>
      <w:outlineLvl w:val="1"/>
    </w:pPr>
    <w:rPr>
      <w:b/>
      <w:sz w:val="22"/>
      <w:lang w:val="be-BY" w:eastAsia="x-none"/>
    </w:rPr>
  </w:style>
  <w:style w:type="paragraph" w:styleId="3">
    <w:name w:val="heading 3"/>
    <w:basedOn w:val="a"/>
    <w:next w:val="a"/>
    <w:link w:val="30"/>
    <w:qFormat/>
    <w:rsid w:val="00806485"/>
    <w:pPr>
      <w:keepNext/>
      <w:tabs>
        <w:tab w:val="left" w:pos="1134"/>
        <w:tab w:val="left" w:pos="7938"/>
      </w:tabs>
      <w:ind w:left="142"/>
      <w:jc w:val="center"/>
      <w:outlineLvl w:val="2"/>
    </w:pPr>
    <w:rPr>
      <w:b/>
      <w:sz w:val="24"/>
      <w:lang w:val="en-GB" w:eastAsia="x-none"/>
    </w:rPr>
  </w:style>
  <w:style w:type="paragraph" w:styleId="4">
    <w:name w:val="heading 4"/>
    <w:basedOn w:val="a"/>
    <w:next w:val="a"/>
    <w:link w:val="40"/>
    <w:qFormat/>
    <w:rsid w:val="00806485"/>
    <w:pPr>
      <w:keepNext/>
      <w:ind w:left="-142" w:firstLine="142"/>
      <w:outlineLvl w:val="3"/>
    </w:pPr>
    <w:rPr>
      <w:b/>
      <w:i/>
      <w:smallCaps/>
      <w:lang w:val="en-GB" w:eastAsia="x-none"/>
    </w:rPr>
  </w:style>
  <w:style w:type="paragraph" w:styleId="5">
    <w:name w:val="heading 5"/>
    <w:basedOn w:val="a"/>
    <w:next w:val="a"/>
    <w:link w:val="50"/>
    <w:qFormat/>
    <w:rsid w:val="00806485"/>
    <w:pPr>
      <w:keepNext/>
      <w:tabs>
        <w:tab w:val="left" w:pos="1134"/>
        <w:tab w:val="left" w:pos="7938"/>
      </w:tabs>
      <w:ind w:left="142"/>
      <w:jc w:val="right"/>
      <w:outlineLvl w:val="4"/>
    </w:pPr>
    <w:rPr>
      <w:b/>
    </w:rPr>
  </w:style>
  <w:style w:type="paragraph" w:styleId="6">
    <w:name w:val="heading 6"/>
    <w:basedOn w:val="a"/>
    <w:next w:val="a"/>
    <w:link w:val="60"/>
    <w:qFormat/>
    <w:rsid w:val="00806485"/>
    <w:pPr>
      <w:keepNext/>
      <w:tabs>
        <w:tab w:val="left" w:pos="1134"/>
        <w:tab w:val="left" w:pos="7938"/>
      </w:tabs>
      <w:ind w:left="142" w:right="-132"/>
      <w:jc w:val="center"/>
      <w:outlineLvl w:val="5"/>
    </w:pPr>
    <w:rPr>
      <w:b/>
      <w:smallCaps/>
      <w:sz w:val="22"/>
      <w:lang w:val="en-GB"/>
    </w:rPr>
  </w:style>
  <w:style w:type="paragraph" w:styleId="7">
    <w:name w:val="heading 7"/>
    <w:basedOn w:val="a"/>
    <w:next w:val="a"/>
    <w:link w:val="70"/>
    <w:qFormat/>
    <w:rsid w:val="00806485"/>
    <w:pPr>
      <w:keepNext/>
      <w:tabs>
        <w:tab w:val="left" w:pos="2836"/>
      </w:tabs>
      <w:ind w:right="-68" w:hanging="2"/>
      <w:outlineLvl w:val="6"/>
    </w:pPr>
    <w:rPr>
      <w:b/>
      <w:i/>
      <w:caps/>
      <w:sz w:val="22"/>
    </w:rPr>
  </w:style>
  <w:style w:type="paragraph" w:styleId="8">
    <w:name w:val="heading 8"/>
    <w:basedOn w:val="a"/>
    <w:next w:val="a"/>
    <w:link w:val="80"/>
    <w:qFormat/>
    <w:rsid w:val="00806485"/>
    <w:pPr>
      <w:keepNext/>
      <w:tabs>
        <w:tab w:val="left" w:pos="3330"/>
        <w:tab w:val="left" w:pos="3780"/>
        <w:tab w:val="left" w:pos="9540"/>
      </w:tabs>
      <w:ind w:right="-288" w:firstLine="38"/>
      <w:jc w:val="center"/>
      <w:outlineLvl w:val="7"/>
    </w:pPr>
    <w:rPr>
      <w:b/>
      <w:sz w:val="22"/>
      <w:lang w:val="en-GB" w:eastAsia="x-none"/>
    </w:rPr>
  </w:style>
  <w:style w:type="paragraph" w:styleId="9">
    <w:name w:val="heading 9"/>
    <w:basedOn w:val="a"/>
    <w:next w:val="a"/>
    <w:link w:val="90"/>
    <w:qFormat/>
    <w:rsid w:val="00806485"/>
    <w:pPr>
      <w:keepNext/>
      <w:ind w:left="-142" w:firstLine="142"/>
      <w:outlineLvl w:val="8"/>
    </w:pPr>
    <w:rPr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6485"/>
    <w:rPr>
      <w:rFonts w:ascii="inherit" w:eastAsia="inherit" w:hAnsi="inherit" w:cs="inherit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06485"/>
    <w:rPr>
      <w:rFonts w:ascii="inherit" w:eastAsia="inherit" w:hAnsi="inherit" w:cs="inherit"/>
      <w:b/>
      <w:szCs w:val="20"/>
      <w:lang w:val="be-BY" w:eastAsia="x-none"/>
    </w:rPr>
  </w:style>
  <w:style w:type="character" w:customStyle="1" w:styleId="30">
    <w:name w:val="Заголовок 3 Знак"/>
    <w:basedOn w:val="a0"/>
    <w:link w:val="3"/>
    <w:rsid w:val="00806485"/>
    <w:rPr>
      <w:rFonts w:ascii="inherit" w:eastAsia="inherit" w:hAnsi="inherit" w:cs="inherit"/>
      <w:b/>
      <w:sz w:val="24"/>
      <w:szCs w:val="20"/>
      <w:lang w:val="en-GB" w:eastAsia="x-none"/>
    </w:rPr>
  </w:style>
  <w:style w:type="character" w:customStyle="1" w:styleId="40">
    <w:name w:val="Заголовок 4 Знак"/>
    <w:basedOn w:val="a0"/>
    <w:link w:val="4"/>
    <w:rsid w:val="00806485"/>
    <w:rPr>
      <w:rFonts w:ascii="inherit" w:eastAsia="inherit" w:hAnsi="inherit" w:cs="inherit"/>
      <w:b/>
      <w:i/>
      <w:smallCaps/>
      <w:sz w:val="20"/>
      <w:szCs w:val="20"/>
      <w:lang w:val="en-GB" w:eastAsia="x-none"/>
    </w:rPr>
  </w:style>
  <w:style w:type="character" w:customStyle="1" w:styleId="50">
    <w:name w:val="Заголовок 5 Знак"/>
    <w:basedOn w:val="a0"/>
    <w:link w:val="5"/>
    <w:rsid w:val="00806485"/>
    <w:rPr>
      <w:rFonts w:ascii="inherit" w:eastAsia="inherit" w:hAnsi="inherit" w:cs="inherit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06485"/>
    <w:rPr>
      <w:rFonts w:ascii="inherit" w:eastAsia="inherit" w:hAnsi="inherit" w:cs="inherit"/>
      <w:b/>
      <w:smallCaps/>
      <w:szCs w:val="20"/>
      <w:lang w:val="en-GB" w:eastAsia="ru-RU"/>
    </w:rPr>
  </w:style>
  <w:style w:type="character" w:customStyle="1" w:styleId="70">
    <w:name w:val="Заголовок 7 Знак"/>
    <w:basedOn w:val="a0"/>
    <w:link w:val="7"/>
    <w:rsid w:val="00806485"/>
    <w:rPr>
      <w:rFonts w:ascii="inherit" w:eastAsia="inherit" w:hAnsi="inherit" w:cs="inherit"/>
      <w:b/>
      <w:i/>
      <w:caps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06485"/>
    <w:rPr>
      <w:rFonts w:ascii="inherit" w:eastAsia="inherit" w:hAnsi="inherit" w:cs="inherit"/>
      <w:b/>
      <w:szCs w:val="20"/>
      <w:lang w:val="en-GB" w:eastAsia="x-none"/>
    </w:rPr>
  </w:style>
  <w:style w:type="character" w:customStyle="1" w:styleId="90">
    <w:name w:val="Заголовок 9 Знак"/>
    <w:basedOn w:val="a0"/>
    <w:link w:val="9"/>
    <w:rsid w:val="00806485"/>
    <w:rPr>
      <w:rFonts w:ascii="inherit" w:eastAsia="inherit" w:hAnsi="inherit" w:cs="inherit"/>
      <w:i/>
      <w:sz w:val="18"/>
      <w:szCs w:val="20"/>
      <w:lang w:eastAsia="ru-RU"/>
    </w:rPr>
  </w:style>
  <w:style w:type="paragraph" w:customStyle="1" w:styleId="a3">
    <w:basedOn w:val="a"/>
    <w:next w:val="a4"/>
    <w:qFormat/>
    <w:rsid w:val="00806485"/>
    <w:pPr>
      <w:ind w:left="142"/>
      <w:jc w:val="center"/>
    </w:pPr>
    <w:rPr>
      <w:b/>
      <w:spacing w:val="60"/>
      <w:sz w:val="22"/>
      <w:lang w:val="en-GB"/>
    </w:rPr>
  </w:style>
  <w:style w:type="paragraph" w:styleId="a5">
    <w:name w:val="Body Text Indent"/>
    <w:basedOn w:val="a"/>
    <w:link w:val="a6"/>
    <w:rsid w:val="00806485"/>
    <w:pPr>
      <w:ind w:right="113" w:firstLine="567"/>
      <w:jc w:val="both"/>
    </w:pPr>
  </w:style>
  <w:style w:type="character" w:customStyle="1" w:styleId="a6">
    <w:name w:val="Основной текст с отступом Знак"/>
    <w:basedOn w:val="a0"/>
    <w:link w:val="a5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a7">
    <w:name w:val="Block Text"/>
    <w:basedOn w:val="a"/>
    <w:rsid w:val="00806485"/>
    <w:pPr>
      <w:ind w:left="709" w:right="113" w:hanging="142"/>
      <w:jc w:val="both"/>
    </w:pPr>
  </w:style>
  <w:style w:type="paragraph" w:styleId="21">
    <w:name w:val="Body Text Indent 2"/>
    <w:aliases w:val=" Знак,Знак"/>
    <w:basedOn w:val="a"/>
    <w:link w:val="22"/>
    <w:rsid w:val="00806485"/>
    <w:pPr>
      <w:ind w:right="113" w:firstLine="567"/>
      <w:jc w:val="both"/>
    </w:pPr>
  </w:style>
  <w:style w:type="character" w:customStyle="1" w:styleId="22">
    <w:name w:val="Основной текст с отступом 2 Знак"/>
    <w:aliases w:val=" Знак Знак,Знак Знак"/>
    <w:basedOn w:val="a0"/>
    <w:link w:val="21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31">
    <w:name w:val="Body Text Indent 3"/>
    <w:basedOn w:val="a"/>
    <w:link w:val="32"/>
    <w:rsid w:val="00806485"/>
    <w:pPr>
      <w:tabs>
        <w:tab w:val="left" w:pos="7938"/>
      </w:tabs>
      <w:spacing w:line="180" w:lineRule="exact"/>
      <w:ind w:left="14"/>
    </w:pPr>
  </w:style>
  <w:style w:type="character" w:customStyle="1" w:styleId="32">
    <w:name w:val="Основной текст с отступом 3 Знак"/>
    <w:basedOn w:val="a0"/>
    <w:link w:val="31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806485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aa">
    <w:name w:val="footer"/>
    <w:basedOn w:val="a"/>
    <w:link w:val="ab"/>
    <w:rsid w:val="00806485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ac">
    <w:name w:val="Subtitle"/>
    <w:basedOn w:val="a"/>
    <w:link w:val="ad"/>
    <w:qFormat/>
    <w:rsid w:val="00806485"/>
    <w:pPr>
      <w:jc w:val="center"/>
    </w:pPr>
    <w:rPr>
      <w:b/>
      <w:sz w:val="22"/>
      <w:szCs w:val="24"/>
      <w:lang w:val="x-none" w:eastAsia="x-none"/>
    </w:rPr>
  </w:style>
  <w:style w:type="character" w:customStyle="1" w:styleId="ad">
    <w:name w:val="Подзаголовок Знак"/>
    <w:basedOn w:val="a0"/>
    <w:link w:val="ac"/>
    <w:rsid w:val="00806485"/>
    <w:rPr>
      <w:rFonts w:ascii="inherit" w:eastAsia="inherit" w:hAnsi="inherit" w:cs="inherit"/>
      <w:b/>
      <w:szCs w:val="24"/>
      <w:lang w:val="x-none" w:eastAsia="x-none"/>
    </w:rPr>
  </w:style>
  <w:style w:type="paragraph" w:customStyle="1" w:styleId="12">
    <w:name w:val="12пт"/>
    <w:aliases w:val="Первая строка1,5 см справа -1,5 смМеждустрочный интервал 1"/>
    <w:basedOn w:val="a"/>
    <w:rsid w:val="00806485"/>
    <w:rPr>
      <w:sz w:val="24"/>
      <w:szCs w:val="24"/>
    </w:rPr>
  </w:style>
  <w:style w:type="table" w:styleId="ae">
    <w:name w:val="Table Grid"/>
    <w:basedOn w:val="a1"/>
    <w:rsid w:val="00806485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Другое_"/>
    <w:link w:val="af0"/>
    <w:rsid w:val="00806485"/>
    <w:rPr>
      <w:sz w:val="19"/>
      <w:szCs w:val="19"/>
      <w:shd w:val="clear" w:color="auto" w:fill="FFFFFF"/>
    </w:rPr>
  </w:style>
  <w:style w:type="paragraph" w:customStyle="1" w:styleId="af0">
    <w:name w:val="Другое"/>
    <w:basedOn w:val="a"/>
    <w:link w:val="af"/>
    <w:rsid w:val="00806485"/>
    <w:pPr>
      <w:widowControl w:val="0"/>
      <w:shd w:val="clear" w:color="auto" w:fill="FFFFFF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af1">
    <w:name w:val="Balloon Text"/>
    <w:basedOn w:val="a"/>
    <w:link w:val="af2"/>
    <w:rsid w:val="00806485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basedOn w:val="a0"/>
    <w:link w:val="af1"/>
    <w:rsid w:val="00806485"/>
    <w:rPr>
      <w:rFonts w:ascii="Tahoma" w:eastAsia="inherit" w:hAnsi="Tahoma" w:cs="inherit"/>
      <w:sz w:val="16"/>
      <w:szCs w:val="16"/>
      <w:lang w:val="x-none" w:eastAsia="x-none"/>
    </w:rPr>
  </w:style>
  <w:style w:type="character" w:styleId="af3">
    <w:name w:val="Hyperlink"/>
    <w:rsid w:val="00806485"/>
    <w:rPr>
      <w:color w:val="0066CC"/>
      <w:u w:val="single"/>
    </w:rPr>
  </w:style>
  <w:style w:type="paragraph" w:styleId="af4">
    <w:name w:val="Body Text"/>
    <w:basedOn w:val="a"/>
    <w:link w:val="af5"/>
    <w:rsid w:val="00806485"/>
    <w:pPr>
      <w:spacing w:after="120"/>
    </w:pPr>
  </w:style>
  <w:style w:type="character" w:customStyle="1" w:styleId="af5">
    <w:name w:val="Основной текст Знак"/>
    <w:basedOn w:val="a0"/>
    <w:link w:val="af4"/>
    <w:rsid w:val="00806485"/>
    <w:rPr>
      <w:rFonts w:ascii="inherit" w:eastAsia="inherit" w:hAnsi="inherit" w:cs="inherit"/>
      <w:sz w:val="20"/>
      <w:szCs w:val="20"/>
      <w:lang w:eastAsia="ru-RU"/>
    </w:rPr>
  </w:style>
  <w:style w:type="character" w:customStyle="1" w:styleId="23">
    <w:name w:val="Основной текст (2)_"/>
    <w:link w:val="24"/>
    <w:rsid w:val="00806485"/>
    <w:rPr>
      <w:sz w:val="30"/>
      <w:szCs w:val="3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806485"/>
    <w:pPr>
      <w:widowControl w:val="0"/>
      <w:shd w:val="clear" w:color="auto" w:fill="FFFFFF"/>
      <w:spacing w:after="120" w:line="0" w:lineRule="atLeast"/>
    </w:pPr>
    <w:rPr>
      <w:rFonts w:asciiTheme="minorHAnsi" w:eastAsiaTheme="minorHAnsi" w:hAnsiTheme="minorHAnsi" w:cstheme="minorBidi"/>
      <w:sz w:val="30"/>
      <w:szCs w:val="30"/>
      <w:lang w:eastAsia="en-US"/>
    </w:rPr>
  </w:style>
  <w:style w:type="paragraph" w:customStyle="1" w:styleId="Default">
    <w:name w:val="Default"/>
    <w:rsid w:val="00806485"/>
    <w:pPr>
      <w:autoSpaceDE w:val="0"/>
      <w:autoSpaceDN w:val="0"/>
      <w:adjustRightInd w:val="0"/>
      <w:spacing w:after="0" w:line="240" w:lineRule="auto"/>
    </w:pPr>
    <w:rPr>
      <w:rFonts w:ascii="inherit" w:eastAsia="Calibri" w:hAnsi="inherit" w:cs="inherit"/>
      <w:color w:val="000000"/>
      <w:sz w:val="24"/>
      <w:szCs w:val="24"/>
    </w:rPr>
  </w:style>
  <w:style w:type="character" w:customStyle="1" w:styleId="word-wrapper">
    <w:name w:val="word-wrapper"/>
    <w:rsid w:val="00806485"/>
  </w:style>
  <w:style w:type="paragraph" w:styleId="33">
    <w:name w:val="Body Text 3"/>
    <w:basedOn w:val="a"/>
    <w:link w:val="34"/>
    <w:rsid w:val="00806485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06485"/>
    <w:rPr>
      <w:rFonts w:ascii="inherit" w:eastAsia="inherit" w:hAnsi="inherit" w:cs="inherit"/>
      <w:sz w:val="16"/>
      <w:szCs w:val="16"/>
      <w:lang w:eastAsia="ru-RU"/>
    </w:rPr>
  </w:style>
  <w:style w:type="paragraph" w:styleId="25">
    <w:name w:val="Body Text 2"/>
    <w:basedOn w:val="a"/>
    <w:link w:val="26"/>
    <w:rsid w:val="00806485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806485"/>
    <w:rPr>
      <w:rFonts w:ascii="inherit" w:eastAsia="inherit" w:hAnsi="inherit" w:cs="inherit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806485"/>
  </w:style>
  <w:style w:type="character" w:styleId="af6">
    <w:name w:val="page number"/>
    <w:rsid w:val="00806485"/>
  </w:style>
  <w:style w:type="paragraph" w:customStyle="1" w:styleId="ConsCell">
    <w:name w:val="ConsCell"/>
    <w:rsid w:val="00806485"/>
    <w:pPr>
      <w:autoSpaceDE w:val="0"/>
      <w:autoSpaceDN w:val="0"/>
      <w:adjustRightInd w:val="0"/>
      <w:spacing w:after="0" w:line="240" w:lineRule="auto"/>
      <w:ind w:right="19772"/>
    </w:pPr>
    <w:rPr>
      <w:rFonts w:ascii="Cambria Math" w:eastAsia="inherit" w:hAnsi="Cambria Math" w:cs="Cambria Math"/>
      <w:sz w:val="20"/>
      <w:szCs w:val="20"/>
      <w:lang w:eastAsia="ru-RU"/>
    </w:rPr>
  </w:style>
  <w:style w:type="table" w:styleId="-3">
    <w:name w:val="Table Web 3"/>
    <w:basedOn w:val="a1"/>
    <w:rsid w:val="00806485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7">
    <w:name w:val="Нет списка2"/>
    <w:next w:val="a2"/>
    <w:semiHidden/>
    <w:rsid w:val="00806485"/>
  </w:style>
  <w:style w:type="paragraph" w:customStyle="1" w:styleId="onestring">
    <w:name w:val="onestring"/>
    <w:basedOn w:val="a"/>
    <w:rsid w:val="00806485"/>
    <w:pPr>
      <w:jc w:val="right"/>
    </w:pPr>
    <w:rPr>
      <w:sz w:val="22"/>
    </w:rPr>
  </w:style>
  <w:style w:type="paragraph" w:customStyle="1" w:styleId="titlep">
    <w:name w:val="titlep"/>
    <w:basedOn w:val="a"/>
    <w:rsid w:val="00806485"/>
    <w:pPr>
      <w:spacing w:before="240" w:after="240"/>
      <w:jc w:val="center"/>
    </w:pPr>
    <w:rPr>
      <w:b/>
      <w:sz w:val="24"/>
    </w:rPr>
  </w:style>
  <w:style w:type="paragraph" w:customStyle="1" w:styleId="newncpi">
    <w:name w:val="newncpi"/>
    <w:basedOn w:val="a"/>
    <w:rsid w:val="00806485"/>
    <w:pPr>
      <w:ind w:firstLine="567"/>
      <w:jc w:val="both"/>
    </w:pPr>
    <w:rPr>
      <w:sz w:val="24"/>
    </w:rPr>
  </w:style>
  <w:style w:type="paragraph" w:customStyle="1" w:styleId="table10">
    <w:name w:val="table10"/>
    <w:basedOn w:val="a"/>
    <w:rsid w:val="00806485"/>
    <w:pPr>
      <w:spacing w:after="100"/>
    </w:pPr>
  </w:style>
  <w:style w:type="paragraph" w:customStyle="1" w:styleId="newncpi0">
    <w:name w:val="newncpi0"/>
    <w:basedOn w:val="a"/>
    <w:rsid w:val="00806485"/>
    <w:pPr>
      <w:jc w:val="both"/>
    </w:pPr>
    <w:rPr>
      <w:sz w:val="24"/>
    </w:rPr>
  </w:style>
  <w:style w:type="paragraph" w:customStyle="1" w:styleId="undline">
    <w:name w:val="undline"/>
    <w:basedOn w:val="a"/>
    <w:rsid w:val="00806485"/>
    <w:pPr>
      <w:jc w:val="both"/>
    </w:pPr>
  </w:style>
  <w:style w:type="paragraph" w:customStyle="1" w:styleId="110">
    <w:name w:val="Знак Знак1 Знак Знак Знак1"/>
    <w:basedOn w:val="a"/>
    <w:autoRedefine/>
    <w:rsid w:val="00806485"/>
    <w:pPr>
      <w:autoSpaceDE w:val="0"/>
      <w:autoSpaceDN w:val="0"/>
      <w:adjustRightInd w:val="0"/>
    </w:pPr>
    <w:rPr>
      <w:rFonts w:ascii="Cambria Math" w:hAnsi="Cambria Math" w:cs="Cambria Math"/>
      <w:lang w:val="en-ZA" w:eastAsia="en-ZA"/>
    </w:rPr>
  </w:style>
  <w:style w:type="paragraph" w:styleId="af7">
    <w:name w:val="footnote text"/>
    <w:basedOn w:val="a"/>
    <w:link w:val="af8"/>
    <w:rsid w:val="00806485"/>
  </w:style>
  <w:style w:type="character" w:customStyle="1" w:styleId="af8">
    <w:name w:val="Текст сноски Знак"/>
    <w:basedOn w:val="a0"/>
    <w:link w:val="af7"/>
    <w:rsid w:val="00806485"/>
    <w:rPr>
      <w:rFonts w:ascii="inherit" w:eastAsia="inherit" w:hAnsi="inherit" w:cs="inherit"/>
      <w:sz w:val="20"/>
      <w:szCs w:val="20"/>
      <w:lang w:eastAsia="ru-RU"/>
    </w:rPr>
  </w:style>
  <w:style w:type="character" w:styleId="af9">
    <w:name w:val="footnote reference"/>
    <w:rsid w:val="00806485"/>
    <w:rPr>
      <w:vertAlign w:val="superscript"/>
    </w:rPr>
  </w:style>
  <w:style w:type="numbering" w:customStyle="1" w:styleId="35">
    <w:name w:val="Нет списка3"/>
    <w:next w:val="a2"/>
    <w:semiHidden/>
    <w:rsid w:val="00806485"/>
  </w:style>
  <w:style w:type="table" w:customStyle="1" w:styleId="13">
    <w:name w:val="Сетка таблицы1"/>
    <w:basedOn w:val="a1"/>
    <w:next w:val="ae"/>
    <w:rsid w:val="00806485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1">
    <w:name w:val="Table Web 1"/>
    <w:basedOn w:val="a1"/>
    <w:rsid w:val="00806485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a">
    <w:name w:val="annotation reference"/>
    <w:rsid w:val="00806485"/>
    <w:rPr>
      <w:sz w:val="16"/>
      <w:szCs w:val="16"/>
    </w:rPr>
  </w:style>
  <w:style w:type="paragraph" w:styleId="afb">
    <w:name w:val="annotation text"/>
    <w:basedOn w:val="a"/>
    <w:link w:val="afc"/>
    <w:rsid w:val="00806485"/>
  </w:style>
  <w:style w:type="character" w:customStyle="1" w:styleId="afc">
    <w:name w:val="Текст примечания Знак"/>
    <w:basedOn w:val="a0"/>
    <w:link w:val="afb"/>
    <w:rsid w:val="00806485"/>
    <w:rPr>
      <w:rFonts w:ascii="inherit" w:eastAsia="inherit" w:hAnsi="inherit" w:cs="inherit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806485"/>
    <w:rPr>
      <w:b/>
      <w:bCs/>
    </w:rPr>
  </w:style>
  <w:style w:type="character" w:customStyle="1" w:styleId="afe">
    <w:name w:val="Тема примечания Знак"/>
    <w:basedOn w:val="afc"/>
    <w:link w:val="afd"/>
    <w:rsid w:val="00806485"/>
    <w:rPr>
      <w:rFonts w:ascii="inherit" w:eastAsia="inherit" w:hAnsi="inherit" w:cs="inherit"/>
      <w:b/>
      <w:bCs/>
      <w:sz w:val="20"/>
      <w:szCs w:val="20"/>
      <w:lang w:eastAsia="ru-RU"/>
    </w:rPr>
  </w:style>
  <w:style w:type="character" w:styleId="aff">
    <w:name w:val="Emphasis"/>
    <w:uiPriority w:val="20"/>
    <w:qFormat/>
    <w:rsid w:val="00806485"/>
    <w:rPr>
      <w:i/>
      <w:iCs/>
    </w:rPr>
  </w:style>
  <w:style w:type="paragraph" w:styleId="a4">
    <w:name w:val="Title"/>
    <w:basedOn w:val="a"/>
    <w:next w:val="a"/>
    <w:link w:val="aff0"/>
    <w:uiPriority w:val="10"/>
    <w:qFormat/>
    <w:rsid w:val="0080648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Заголовок Знак"/>
    <w:basedOn w:val="a0"/>
    <w:link w:val="a4"/>
    <w:uiPriority w:val="10"/>
    <w:rsid w:val="0080648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1505</Words>
  <Characters>8585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2024-02-23T08:19:00Z</dcterms:created>
  <dcterms:modified xsi:type="dcterms:W3CDTF">2024-02-27T05:52:00Z</dcterms:modified>
</cp:coreProperties>
</file>